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16BD7" w14:textId="543AEA35" w:rsidR="00A44273" w:rsidRDefault="00A44273" w:rsidP="00A44273">
      <w:pPr>
        <w:spacing w:after="0" w:line="240" w:lineRule="auto"/>
        <w:ind w:firstLine="709"/>
        <w:jc w:val="center"/>
        <w:rPr>
          <w:rFonts w:ascii="Times New Roman" w:hAnsi="Times New Roman" w:cs="Times New Roman"/>
          <w:b/>
          <w:bCs/>
          <w:sz w:val="24"/>
          <w:szCs w:val="24"/>
          <w:lang w:val="en-US"/>
        </w:rPr>
      </w:pPr>
      <w:r w:rsidRPr="00A44273">
        <w:rPr>
          <w:rFonts w:ascii="Times New Roman" w:hAnsi="Times New Roman" w:cs="Times New Roman"/>
          <w:b/>
          <w:bCs/>
          <w:sz w:val="24"/>
          <w:szCs w:val="24"/>
          <w:lang w:val="en-US"/>
        </w:rPr>
        <w:t>OFFER AGREEMENT</w:t>
      </w:r>
    </w:p>
    <w:p w14:paraId="7337E73D" w14:textId="77777777" w:rsidR="000C42DD" w:rsidRPr="00A44273" w:rsidRDefault="000C42DD" w:rsidP="00196251">
      <w:pPr>
        <w:spacing w:after="0" w:line="240" w:lineRule="auto"/>
        <w:ind w:firstLine="709"/>
        <w:jc w:val="both"/>
        <w:rPr>
          <w:rFonts w:ascii="Times New Roman" w:hAnsi="Times New Roman" w:cs="Times New Roman"/>
          <w:b/>
          <w:bCs/>
          <w:sz w:val="24"/>
          <w:szCs w:val="24"/>
          <w:lang w:val="en-US"/>
        </w:rPr>
      </w:pPr>
    </w:p>
    <w:p w14:paraId="7EE66AA9" w14:textId="77777777" w:rsidR="00196251" w:rsidRDefault="00A44273" w:rsidP="00196251">
      <w:pPr>
        <w:spacing w:after="0" w:line="240" w:lineRule="auto"/>
        <w:ind w:firstLine="709"/>
        <w:jc w:val="both"/>
        <w:rPr>
          <w:rFonts w:ascii="Times New Roman" w:hAnsi="Times New Roman" w:cs="Times New Roman"/>
          <w:sz w:val="24"/>
          <w:szCs w:val="24"/>
          <w:lang w:val="en-US"/>
        </w:rPr>
      </w:pPr>
      <w:proofErr w:type="gramStart"/>
      <w:r w:rsidRPr="00A44273">
        <w:rPr>
          <w:rFonts w:ascii="Times New Roman" w:hAnsi="Times New Roman" w:cs="Times New Roman"/>
          <w:sz w:val="24"/>
          <w:szCs w:val="24"/>
          <w:lang w:val="en-US"/>
        </w:rPr>
        <w:t>The Federal State Autonomous Educational Institution of Higher Education "</w:t>
      </w:r>
      <w:r w:rsidR="00196251">
        <w:rPr>
          <w:rFonts w:ascii="Times New Roman" w:hAnsi="Times New Roman" w:cs="Times New Roman"/>
          <w:sz w:val="24"/>
          <w:szCs w:val="24"/>
          <w:lang w:val="en-US"/>
        </w:rPr>
        <w:t xml:space="preserve">Pirogov </w:t>
      </w:r>
      <w:r w:rsidRPr="00A44273">
        <w:rPr>
          <w:rFonts w:ascii="Times New Roman" w:hAnsi="Times New Roman" w:cs="Times New Roman"/>
          <w:sz w:val="24"/>
          <w:szCs w:val="24"/>
          <w:lang w:val="en-US"/>
        </w:rPr>
        <w:t>Russian National Research</w:t>
      </w:r>
      <w:r w:rsidR="00196251">
        <w:rPr>
          <w:rFonts w:ascii="Times New Roman" w:hAnsi="Times New Roman" w:cs="Times New Roman"/>
          <w:sz w:val="24"/>
          <w:szCs w:val="24"/>
          <w:lang w:val="en-US"/>
        </w:rPr>
        <w:t xml:space="preserve"> Medical University</w:t>
      </w:r>
      <w:r w:rsidRPr="00A44273">
        <w:rPr>
          <w:rFonts w:ascii="Times New Roman" w:hAnsi="Times New Roman" w:cs="Times New Roman"/>
          <w:sz w:val="24"/>
          <w:szCs w:val="24"/>
          <w:lang w:val="en-US"/>
        </w:rPr>
        <w:t>" of the Ministry of He</w:t>
      </w:r>
      <w:r w:rsidR="00196251">
        <w:rPr>
          <w:rFonts w:ascii="Times New Roman" w:hAnsi="Times New Roman" w:cs="Times New Roman"/>
          <w:sz w:val="24"/>
          <w:szCs w:val="24"/>
          <w:lang w:val="en-US"/>
        </w:rPr>
        <w:t>alth of the Russian Federation (</w:t>
      </w:r>
      <w:r w:rsidRPr="00A44273">
        <w:rPr>
          <w:rFonts w:ascii="Times New Roman" w:hAnsi="Times New Roman" w:cs="Times New Roman"/>
          <w:sz w:val="24"/>
          <w:szCs w:val="24"/>
          <w:lang w:val="en-US"/>
        </w:rPr>
        <w:t>hereinafter</w:t>
      </w:r>
      <w:r w:rsidR="00196251">
        <w:rPr>
          <w:rFonts w:ascii="Times New Roman" w:hAnsi="Times New Roman" w:cs="Times New Roman"/>
          <w:sz w:val="24"/>
          <w:szCs w:val="24"/>
          <w:lang w:val="en-US"/>
        </w:rPr>
        <w:t xml:space="preserve"> referred to as the Contractor </w:t>
      </w:r>
      <w:r w:rsidRPr="00A44273">
        <w:rPr>
          <w:rFonts w:ascii="Times New Roman" w:hAnsi="Times New Roman" w:cs="Times New Roman"/>
          <w:sz w:val="24"/>
          <w:szCs w:val="24"/>
          <w:lang w:val="en-US"/>
        </w:rPr>
        <w:t>or Pirogov University</w:t>
      </w:r>
      <w:r w:rsidR="00196251">
        <w:rPr>
          <w:rFonts w:ascii="Times New Roman" w:hAnsi="Times New Roman" w:cs="Times New Roman"/>
          <w:sz w:val="24"/>
          <w:szCs w:val="24"/>
          <w:lang w:val="en-US"/>
        </w:rPr>
        <w:t xml:space="preserve">), represented by rector Sergei </w:t>
      </w:r>
      <w:proofErr w:type="spellStart"/>
      <w:r w:rsidR="00196251">
        <w:rPr>
          <w:rFonts w:ascii="Times New Roman" w:hAnsi="Times New Roman" w:cs="Times New Roman"/>
          <w:sz w:val="24"/>
          <w:szCs w:val="24"/>
          <w:lang w:val="en-US"/>
        </w:rPr>
        <w:t>Luki</w:t>
      </w:r>
      <w:r w:rsidRPr="00A44273">
        <w:rPr>
          <w:rFonts w:ascii="Times New Roman" w:hAnsi="Times New Roman" w:cs="Times New Roman"/>
          <w:sz w:val="24"/>
          <w:szCs w:val="24"/>
          <w:lang w:val="en-US"/>
        </w:rPr>
        <w:t>anov</w:t>
      </w:r>
      <w:proofErr w:type="spellEnd"/>
      <w:r w:rsidRPr="00A44273">
        <w:rPr>
          <w:rFonts w:ascii="Times New Roman" w:hAnsi="Times New Roman" w:cs="Times New Roman"/>
          <w:sz w:val="24"/>
          <w:szCs w:val="24"/>
          <w:lang w:val="en-US"/>
        </w:rPr>
        <w:t xml:space="preserve">, acting on the basis of the Charter, hereby publishes this offer to conclude an agreement for the provision of services for organizing and conducting the recognition procedure of foreign education and/or qualification (hereinafter – </w:t>
      </w:r>
      <w:r w:rsidR="00196251">
        <w:rPr>
          <w:rFonts w:ascii="Times New Roman" w:hAnsi="Times New Roman" w:cs="Times New Roman"/>
          <w:sz w:val="24"/>
          <w:szCs w:val="24"/>
          <w:lang w:val="en-US"/>
        </w:rPr>
        <w:t xml:space="preserve">the </w:t>
      </w:r>
      <w:r w:rsidRPr="00A44273">
        <w:rPr>
          <w:rFonts w:ascii="Times New Roman" w:hAnsi="Times New Roman" w:cs="Times New Roman"/>
          <w:sz w:val="24"/>
          <w:szCs w:val="24"/>
          <w:lang w:val="en-US"/>
        </w:rPr>
        <w:t xml:space="preserve">FEQ) for its possible recognition on the territory of the Russian Federation, the conditions of which are set out below (hereinafter – </w:t>
      </w:r>
      <w:r w:rsidR="00196251">
        <w:rPr>
          <w:rFonts w:ascii="Times New Roman" w:hAnsi="Times New Roman" w:cs="Times New Roman"/>
          <w:sz w:val="24"/>
          <w:szCs w:val="24"/>
          <w:lang w:val="en-US"/>
        </w:rPr>
        <w:t xml:space="preserve">the </w:t>
      </w:r>
      <w:r w:rsidRPr="00A44273">
        <w:rPr>
          <w:rFonts w:ascii="Times New Roman" w:hAnsi="Times New Roman" w:cs="Times New Roman"/>
          <w:sz w:val="24"/>
          <w:szCs w:val="24"/>
          <w:lang w:val="en-US"/>
        </w:rPr>
        <w:t>Agreement), addressed to individuals/legal entities (upon acceptance of such offer) accessing the Internet resource </w:t>
      </w:r>
      <w:hyperlink r:id="rId5" w:tgtFrame="_blank" w:history="1">
        <w:r w:rsidRPr="00A44273">
          <w:rPr>
            <w:rStyle w:val="a3"/>
            <w:rFonts w:ascii="Times New Roman" w:hAnsi="Times New Roman" w:cs="Times New Roman"/>
            <w:sz w:val="24"/>
            <w:szCs w:val="24"/>
            <w:lang w:val="en-US"/>
          </w:rPr>
          <w:t>https://rsmu.ru/</w:t>
        </w:r>
      </w:hyperlink>
      <w:r w:rsidR="00196251">
        <w:rPr>
          <w:rFonts w:ascii="Times New Roman" w:hAnsi="Times New Roman" w:cs="Times New Roman"/>
          <w:sz w:val="24"/>
          <w:szCs w:val="24"/>
          <w:lang w:val="en-US"/>
        </w:rPr>
        <w:t> (hereinafter – the official W</w:t>
      </w:r>
      <w:r w:rsidRPr="00A44273">
        <w:rPr>
          <w:rFonts w:ascii="Times New Roman" w:hAnsi="Times New Roman" w:cs="Times New Roman"/>
          <w:sz w:val="24"/>
          <w:szCs w:val="24"/>
          <w:lang w:val="en-US"/>
        </w:rPr>
        <w:t>ebsite) and</w:t>
      </w:r>
      <w:r w:rsidR="00196251">
        <w:rPr>
          <w:rFonts w:ascii="Times New Roman" w:hAnsi="Times New Roman" w:cs="Times New Roman"/>
          <w:sz w:val="24"/>
          <w:szCs w:val="24"/>
          <w:lang w:val="en-US"/>
        </w:rPr>
        <w:t xml:space="preserve"> services provided through the Website, </w:t>
      </w:r>
      <w:r w:rsidRPr="00A44273">
        <w:rPr>
          <w:rFonts w:ascii="Times New Roman" w:hAnsi="Times New Roman" w:cs="Times New Roman"/>
          <w:sz w:val="24"/>
          <w:szCs w:val="24"/>
          <w:lang w:val="en-US"/>
        </w:rPr>
        <w:t>hereinafter – the Customer, joi</w:t>
      </w:r>
      <w:r w:rsidR="00196251">
        <w:rPr>
          <w:rFonts w:ascii="Times New Roman" w:hAnsi="Times New Roman" w:cs="Times New Roman"/>
          <w:sz w:val="24"/>
          <w:szCs w:val="24"/>
          <w:lang w:val="en-US"/>
        </w:rPr>
        <w:t>ntly referred to as the Parties.</w:t>
      </w:r>
      <w:proofErr w:type="gramEnd"/>
    </w:p>
    <w:p w14:paraId="7F16A11E" w14:textId="77777777" w:rsidR="00196251" w:rsidRDefault="00A44273" w:rsidP="00196251">
      <w:pPr>
        <w:spacing w:after="0" w:line="240" w:lineRule="auto"/>
        <w:ind w:firstLine="709"/>
        <w:jc w:val="both"/>
        <w:rPr>
          <w:rFonts w:ascii="Times New Roman" w:hAnsi="Times New Roman" w:cs="Times New Roman"/>
          <w:sz w:val="24"/>
          <w:szCs w:val="24"/>
          <w:lang w:val="en-US"/>
        </w:rPr>
      </w:pPr>
      <w:r w:rsidRPr="00A44273">
        <w:rPr>
          <w:rFonts w:ascii="Times New Roman" w:hAnsi="Times New Roman" w:cs="Times New Roman"/>
          <w:sz w:val="24"/>
          <w:szCs w:val="24"/>
          <w:lang w:val="en-US"/>
        </w:rPr>
        <w:t>This offer, in acc</w:t>
      </w:r>
      <w:r w:rsidR="00196251">
        <w:rPr>
          <w:rFonts w:ascii="Times New Roman" w:hAnsi="Times New Roman" w:cs="Times New Roman"/>
          <w:sz w:val="24"/>
          <w:szCs w:val="24"/>
          <w:lang w:val="en-US"/>
        </w:rPr>
        <w:t>ordance with C</w:t>
      </w:r>
      <w:r w:rsidRPr="00A44273">
        <w:rPr>
          <w:rFonts w:ascii="Times New Roman" w:hAnsi="Times New Roman" w:cs="Times New Roman"/>
          <w:sz w:val="24"/>
          <w:szCs w:val="24"/>
          <w:lang w:val="en-US"/>
        </w:rPr>
        <w:t>lause 2 of Article 437 of the Civil Code of the Russia</w:t>
      </w:r>
      <w:r w:rsidR="00196251">
        <w:rPr>
          <w:rFonts w:ascii="Times New Roman" w:hAnsi="Times New Roman" w:cs="Times New Roman"/>
          <w:sz w:val="24"/>
          <w:szCs w:val="24"/>
          <w:lang w:val="en-US"/>
        </w:rPr>
        <w:t>n Federation (hereinafter – the CCRF), is a public offer.</w:t>
      </w:r>
    </w:p>
    <w:p w14:paraId="7BECC8FD" w14:textId="77777777" w:rsidR="00A44DD6" w:rsidRDefault="00A44273" w:rsidP="00196251">
      <w:pPr>
        <w:spacing w:after="0" w:line="240" w:lineRule="auto"/>
        <w:ind w:firstLine="709"/>
        <w:jc w:val="both"/>
        <w:rPr>
          <w:rFonts w:ascii="Times New Roman" w:hAnsi="Times New Roman" w:cs="Times New Roman"/>
          <w:sz w:val="24"/>
          <w:szCs w:val="24"/>
          <w:lang w:val="en-US"/>
        </w:rPr>
      </w:pPr>
      <w:r w:rsidRPr="00A44273">
        <w:rPr>
          <w:rFonts w:ascii="Times New Roman" w:hAnsi="Times New Roman" w:cs="Times New Roman"/>
          <w:sz w:val="24"/>
          <w:szCs w:val="24"/>
          <w:lang w:val="en-US"/>
        </w:rPr>
        <w:t>T</w:t>
      </w:r>
      <w:r w:rsidR="00F76B48">
        <w:rPr>
          <w:rFonts w:ascii="Times New Roman" w:hAnsi="Times New Roman" w:cs="Times New Roman"/>
          <w:sz w:val="24"/>
          <w:szCs w:val="24"/>
          <w:lang w:val="en-US"/>
        </w:rPr>
        <w:t>his public offer agreement come</w:t>
      </w:r>
      <w:r w:rsidRPr="00A44273">
        <w:rPr>
          <w:rFonts w:ascii="Times New Roman" w:hAnsi="Times New Roman" w:cs="Times New Roman"/>
          <w:sz w:val="24"/>
          <w:szCs w:val="24"/>
          <w:lang w:val="en-US"/>
        </w:rPr>
        <w:t xml:space="preserve">s into force from the moment it </w:t>
      </w:r>
      <w:proofErr w:type="gramStart"/>
      <w:r w:rsidRPr="00A44273">
        <w:rPr>
          <w:rFonts w:ascii="Times New Roman" w:hAnsi="Times New Roman" w:cs="Times New Roman"/>
          <w:sz w:val="24"/>
          <w:szCs w:val="24"/>
          <w:lang w:val="en-US"/>
        </w:rPr>
        <w:t>is posted</w:t>
      </w:r>
      <w:proofErr w:type="gramEnd"/>
      <w:r w:rsidRPr="00A44273">
        <w:rPr>
          <w:rFonts w:ascii="Times New Roman" w:hAnsi="Times New Roman" w:cs="Times New Roman"/>
          <w:sz w:val="24"/>
          <w:szCs w:val="24"/>
          <w:lang w:val="en-US"/>
        </w:rPr>
        <w:t xml:space="preserve"> on the Contractor’s official Website on the Internet and is valid until the Cont</w:t>
      </w:r>
      <w:r w:rsidR="00A44DD6">
        <w:rPr>
          <w:rFonts w:ascii="Times New Roman" w:hAnsi="Times New Roman" w:cs="Times New Roman"/>
          <w:sz w:val="24"/>
          <w:szCs w:val="24"/>
          <w:lang w:val="en-US"/>
        </w:rPr>
        <w:t>ractor withdraws the Agreement.</w:t>
      </w:r>
    </w:p>
    <w:p w14:paraId="6B5D68FE" w14:textId="77777777" w:rsidR="00A44DD6" w:rsidRDefault="00A44273" w:rsidP="00196251">
      <w:pPr>
        <w:spacing w:after="0" w:line="240" w:lineRule="auto"/>
        <w:ind w:firstLine="709"/>
        <w:jc w:val="both"/>
        <w:rPr>
          <w:rFonts w:ascii="Times New Roman" w:hAnsi="Times New Roman" w:cs="Times New Roman"/>
          <w:sz w:val="24"/>
          <w:szCs w:val="24"/>
          <w:lang w:val="en-US"/>
        </w:rPr>
      </w:pPr>
      <w:r w:rsidRPr="00A44273">
        <w:rPr>
          <w:rFonts w:ascii="Times New Roman" w:hAnsi="Times New Roman" w:cs="Times New Roman"/>
          <w:sz w:val="24"/>
          <w:szCs w:val="24"/>
          <w:lang w:val="en-US"/>
        </w:rPr>
        <w:t xml:space="preserve">The Contractor has the right, at any time at its sole discretion, to change the terms of the Agreement or withdraw it. If the Contractor changes the terms of the Agreement, the changes </w:t>
      </w:r>
      <w:r w:rsidR="00A44DD6">
        <w:rPr>
          <w:rFonts w:ascii="Times New Roman" w:hAnsi="Times New Roman" w:cs="Times New Roman"/>
          <w:sz w:val="24"/>
          <w:szCs w:val="24"/>
          <w:lang w:val="en-US"/>
        </w:rPr>
        <w:t xml:space="preserve">shall </w:t>
      </w:r>
      <w:r w:rsidRPr="00A44273">
        <w:rPr>
          <w:rFonts w:ascii="Times New Roman" w:hAnsi="Times New Roman" w:cs="Times New Roman"/>
          <w:sz w:val="24"/>
          <w:szCs w:val="24"/>
          <w:lang w:val="en-US"/>
        </w:rPr>
        <w:t xml:space="preserve">take effect from the moment the updated terms of the offer are posted on the official Website of the Contractor, unless </w:t>
      </w:r>
      <w:proofErr w:type="gramStart"/>
      <w:r w:rsidRPr="00A44273">
        <w:rPr>
          <w:rFonts w:ascii="Times New Roman" w:hAnsi="Times New Roman" w:cs="Times New Roman"/>
          <w:sz w:val="24"/>
          <w:szCs w:val="24"/>
          <w:lang w:val="en-US"/>
        </w:rPr>
        <w:t>another effective date is specified by the Contracto</w:t>
      </w:r>
      <w:r w:rsidR="00A44DD6">
        <w:rPr>
          <w:rFonts w:ascii="Times New Roman" w:hAnsi="Times New Roman" w:cs="Times New Roman"/>
          <w:sz w:val="24"/>
          <w:szCs w:val="24"/>
          <w:lang w:val="en-US"/>
        </w:rPr>
        <w:t>r</w:t>
      </w:r>
      <w:proofErr w:type="gramEnd"/>
      <w:r w:rsidR="00A44DD6">
        <w:rPr>
          <w:rFonts w:ascii="Times New Roman" w:hAnsi="Times New Roman" w:cs="Times New Roman"/>
          <w:sz w:val="24"/>
          <w:szCs w:val="24"/>
          <w:lang w:val="en-US"/>
        </w:rPr>
        <w:t xml:space="preserve"> when such changes are posted.</w:t>
      </w:r>
    </w:p>
    <w:p w14:paraId="2A1FB6B7" w14:textId="646AB01C" w:rsidR="00A44DD6" w:rsidRDefault="00A44273" w:rsidP="00196251">
      <w:pPr>
        <w:spacing w:after="0" w:line="240" w:lineRule="auto"/>
        <w:ind w:firstLine="709"/>
        <w:jc w:val="both"/>
        <w:rPr>
          <w:rFonts w:ascii="Times New Roman" w:hAnsi="Times New Roman" w:cs="Times New Roman"/>
          <w:sz w:val="24"/>
          <w:szCs w:val="24"/>
          <w:lang w:val="en-US"/>
        </w:rPr>
      </w:pPr>
      <w:r w:rsidRPr="00A44273">
        <w:rPr>
          <w:rFonts w:ascii="Times New Roman" w:hAnsi="Times New Roman" w:cs="Times New Roman"/>
          <w:sz w:val="24"/>
          <w:szCs w:val="24"/>
          <w:lang w:val="en-US"/>
        </w:rPr>
        <w:t xml:space="preserve">The </w:t>
      </w:r>
      <w:r w:rsidR="00A44DD6" w:rsidRPr="00A44273">
        <w:rPr>
          <w:rFonts w:ascii="Times New Roman" w:hAnsi="Times New Roman" w:cs="Times New Roman"/>
          <w:sz w:val="24"/>
          <w:szCs w:val="24"/>
          <w:lang w:val="en-US"/>
        </w:rPr>
        <w:t>payment</w:t>
      </w:r>
      <w:r w:rsidR="00A44DD6">
        <w:rPr>
          <w:rFonts w:ascii="Times New Roman" w:hAnsi="Times New Roman" w:cs="Times New Roman"/>
          <w:sz w:val="24"/>
          <w:szCs w:val="24"/>
          <w:lang w:val="en-US"/>
        </w:rPr>
        <w:t xml:space="preserve"> for the Contractor’s services</w:t>
      </w:r>
      <w:r w:rsidR="00A44DD6" w:rsidRPr="00A44273">
        <w:rPr>
          <w:rFonts w:ascii="Times New Roman" w:hAnsi="Times New Roman" w:cs="Times New Roman"/>
          <w:sz w:val="24"/>
          <w:szCs w:val="24"/>
          <w:lang w:val="en-US"/>
        </w:rPr>
        <w:t xml:space="preserve"> </w:t>
      </w:r>
      <w:r w:rsidR="00A44DD6">
        <w:rPr>
          <w:rFonts w:ascii="Times New Roman" w:hAnsi="Times New Roman" w:cs="Times New Roman"/>
          <w:sz w:val="24"/>
          <w:szCs w:val="24"/>
          <w:lang w:val="en-US"/>
        </w:rPr>
        <w:t xml:space="preserve">is regarded as </w:t>
      </w:r>
      <w:r w:rsidRPr="00A44273">
        <w:rPr>
          <w:rFonts w:ascii="Times New Roman" w:hAnsi="Times New Roman" w:cs="Times New Roman"/>
          <w:sz w:val="24"/>
          <w:szCs w:val="24"/>
          <w:lang w:val="en-US"/>
        </w:rPr>
        <w:t xml:space="preserve">full and unconditional acceptance of the Contractor’s offer to conclude the Agreement (i.e., the acceptance of </w:t>
      </w:r>
      <w:r w:rsidR="00A44DD6">
        <w:rPr>
          <w:rFonts w:ascii="Times New Roman" w:hAnsi="Times New Roman" w:cs="Times New Roman"/>
          <w:sz w:val="24"/>
          <w:szCs w:val="24"/>
          <w:lang w:val="en-US"/>
        </w:rPr>
        <w:t>the offer), in accordance with C</w:t>
      </w:r>
      <w:r w:rsidRPr="00A44273">
        <w:rPr>
          <w:rFonts w:ascii="Times New Roman" w:hAnsi="Times New Roman" w:cs="Times New Roman"/>
          <w:sz w:val="24"/>
          <w:szCs w:val="24"/>
          <w:lang w:val="en-US"/>
        </w:rPr>
        <w:t xml:space="preserve">lauses 1 and 3 of </w:t>
      </w:r>
      <w:r w:rsidR="00A44DD6">
        <w:rPr>
          <w:rFonts w:ascii="Times New Roman" w:hAnsi="Times New Roman" w:cs="Times New Roman"/>
          <w:sz w:val="24"/>
          <w:szCs w:val="24"/>
          <w:lang w:val="en-US"/>
        </w:rPr>
        <w:t>Article 438 of the CCRF.</w:t>
      </w:r>
    </w:p>
    <w:p w14:paraId="7A22EE8B" w14:textId="49046BD5" w:rsidR="00A44273" w:rsidRPr="00A44DD6" w:rsidRDefault="00A44273" w:rsidP="00196251">
      <w:pPr>
        <w:spacing w:after="0" w:line="240" w:lineRule="auto"/>
        <w:ind w:firstLine="709"/>
        <w:jc w:val="both"/>
        <w:rPr>
          <w:rFonts w:ascii="Times New Roman" w:hAnsi="Times New Roman" w:cs="Times New Roman"/>
          <w:sz w:val="24"/>
          <w:szCs w:val="24"/>
          <w:lang w:val="en-US"/>
        </w:rPr>
      </w:pPr>
      <w:r w:rsidRPr="00A44273">
        <w:rPr>
          <w:rFonts w:ascii="Times New Roman" w:hAnsi="Times New Roman" w:cs="Times New Roman"/>
          <w:sz w:val="24"/>
          <w:szCs w:val="24"/>
          <w:lang w:val="en-US"/>
        </w:rPr>
        <w:t>The Agreement conclude</w:t>
      </w:r>
      <w:r w:rsidR="00A44DD6">
        <w:rPr>
          <w:rFonts w:ascii="Times New Roman" w:hAnsi="Times New Roman" w:cs="Times New Roman"/>
          <w:sz w:val="24"/>
          <w:szCs w:val="24"/>
          <w:lang w:val="en-US"/>
        </w:rPr>
        <w:t>d by acceptance of this offer is</w:t>
      </w:r>
      <w:r w:rsidRPr="00A44273">
        <w:rPr>
          <w:rFonts w:ascii="Times New Roman" w:hAnsi="Times New Roman" w:cs="Times New Roman"/>
          <w:sz w:val="24"/>
          <w:szCs w:val="24"/>
          <w:lang w:val="en-US"/>
        </w:rPr>
        <w:t xml:space="preserve"> governed by the rules of civil law regarding adhesion contracts (Article 428 of the </w:t>
      </w:r>
      <w:r w:rsidR="00A44DD6">
        <w:rPr>
          <w:rFonts w:ascii="Times New Roman" w:hAnsi="Times New Roman" w:cs="Times New Roman"/>
          <w:sz w:val="24"/>
          <w:szCs w:val="24"/>
          <w:lang w:val="en-US"/>
        </w:rPr>
        <w:t>CCRF</w:t>
      </w:r>
      <w:r w:rsidRPr="00A44273">
        <w:rPr>
          <w:rFonts w:ascii="Times New Roman" w:hAnsi="Times New Roman" w:cs="Times New Roman"/>
          <w:sz w:val="24"/>
          <w:szCs w:val="24"/>
          <w:lang w:val="en-US"/>
        </w:rPr>
        <w:t xml:space="preserve">), since </w:t>
      </w:r>
      <w:proofErr w:type="gramStart"/>
      <w:r w:rsidRPr="00A44273">
        <w:rPr>
          <w:rFonts w:ascii="Times New Roman" w:hAnsi="Times New Roman" w:cs="Times New Roman"/>
          <w:sz w:val="24"/>
          <w:szCs w:val="24"/>
          <w:lang w:val="en-US"/>
        </w:rPr>
        <w:t>its terms are determined by t</w:t>
      </w:r>
      <w:r w:rsidR="00A44DD6">
        <w:rPr>
          <w:rFonts w:ascii="Times New Roman" w:hAnsi="Times New Roman" w:cs="Times New Roman"/>
          <w:sz w:val="24"/>
          <w:szCs w:val="24"/>
          <w:lang w:val="en-US"/>
        </w:rPr>
        <w:t>he Contractor in this</w:t>
      </w:r>
      <w:proofErr w:type="gramEnd"/>
      <w:r w:rsidR="00A44DD6">
        <w:rPr>
          <w:rFonts w:ascii="Times New Roman" w:hAnsi="Times New Roman" w:cs="Times New Roman"/>
          <w:sz w:val="24"/>
          <w:szCs w:val="24"/>
          <w:lang w:val="en-US"/>
        </w:rPr>
        <w:t xml:space="preserve"> offer a</w:t>
      </w:r>
      <w:r w:rsidR="00A44DD6" w:rsidRPr="00A44DD6">
        <w:rPr>
          <w:rFonts w:ascii="Times New Roman" w:hAnsi="Times New Roman" w:cs="Times New Roman"/>
          <w:sz w:val="24"/>
          <w:szCs w:val="24"/>
          <w:lang w:val="en-US"/>
        </w:rPr>
        <w:t>nd may be accepted by any person only by adhering to the proposed contract as a whole.</w:t>
      </w:r>
    </w:p>
    <w:p w14:paraId="31B0E34D" w14:textId="77777777" w:rsidR="004F2AC8" w:rsidRPr="00A44273" w:rsidRDefault="004F2AC8" w:rsidP="008D2724">
      <w:pPr>
        <w:spacing w:after="0" w:line="240" w:lineRule="auto"/>
        <w:ind w:firstLine="709"/>
        <w:jc w:val="both"/>
        <w:rPr>
          <w:rFonts w:ascii="Times New Roman" w:hAnsi="Times New Roman" w:cs="Times New Roman"/>
          <w:sz w:val="24"/>
          <w:szCs w:val="24"/>
          <w:lang w:val="en-US"/>
        </w:rPr>
      </w:pPr>
    </w:p>
    <w:p w14:paraId="6B14471E" w14:textId="77777777" w:rsidR="007075DC" w:rsidRDefault="00F22D64" w:rsidP="007075DC">
      <w:pPr>
        <w:pStyle w:val="a4"/>
        <w:numPr>
          <w:ilvl w:val="0"/>
          <w:numId w:val="2"/>
        </w:numPr>
        <w:spacing w:after="0" w:line="240" w:lineRule="auto"/>
        <w:jc w:val="center"/>
        <w:rPr>
          <w:rFonts w:ascii="Times New Roman" w:hAnsi="Times New Roman" w:cs="Times New Roman"/>
          <w:b/>
          <w:sz w:val="24"/>
          <w:szCs w:val="24"/>
          <w:lang w:val="en-US"/>
        </w:rPr>
      </w:pPr>
      <w:r w:rsidRPr="00E56EBC">
        <w:rPr>
          <w:rFonts w:ascii="Times New Roman" w:hAnsi="Times New Roman" w:cs="Times New Roman"/>
          <w:b/>
          <w:sz w:val="24"/>
          <w:szCs w:val="24"/>
          <w:lang w:val="en-US"/>
        </w:rPr>
        <w:t>Subject of the</w:t>
      </w:r>
      <w:r w:rsidR="00E56EBC">
        <w:rPr>
          <w:rFonts w:ascii="Times New Roman" w:hAnsi="Times New Roman" w:cs="Times New Roman"/>
          <w:b/>
          <w:sz w:val="24"/>
          <w:szCs w:val="24"/>
          <w:lang w:val="en-US"/>
        </w:rPr>
        <w:t xml:space="preserve"> Agreement</w:t>
      </w:r>
    </w:p>
    <w:p w14:paraId="7198DF79" w14:textId="77777777" w:rsidR="007075DC" w:rsidRDefault="007075DC" w:rsidP="007075DC">
      <w:pPr>
        <w:spacing w:after="0" w:line="240" w:lineRule="auto"/>
        <w:rPr>
          <w:rFonts w:ascii="Times New Roman" w:hAnsi="Times New Roman" w:cs="Times New Roman"/>
          <w:sz w:val="24"/>
          <w:szCs w:val="24"/>
          <w:lang w:val="en-US"/>
        </w:rPr>
      </w:pPr>
    </w:p>
    <w:p w14:paraId="18BCFC3A" w14:textId="794276C3" w:rsidR="00F22D64" w:rsidRPr="007075DC" w:rsidRDefault="00F22D64" w:rsidP="007075DC">
      <w:pPr>
        <w:spacing w:after="0" w:line="240" w:lineRule="auto"/>
        <w:ind w:firstLine="709"/>
        <w:jc w:val="both"/>
        <w:rPr>
          <w:rFonts w:ascii="Times New Roman" w:hAnsi="Times New Roman" w:cs="Times New Roman"/>
          <w:b/>
          <w:sz w:val="24"/>
          <w:szCs w:val="24"/>
          <w:lang w:val="en-US"/>
        </w:rPr>
      </w:pPr>
      <w:r w:rsidRPr="007075DC">
        <w:rPr>
          <w:rFonts w:ascii="Times New Roman" w:hAnsi="Times New Roman" w:cs="Times New Roman"/>
          <w:sz w:val="24"/>
          <w:szCs w:val="24"/>
          <w:lang w:val="en-US"/>
        </w:rPr>
        <w:t>1.1. The Customer undertakes to order and pay for, and the Contractor undertakes to provide remote services for organizing the</w:t>
      </w:r>
      <w:r w:rsidR="007075DC">
        <w:rPr>
          <w:rFonts w:ascii="Times New Roman" w:hAnsi="Times New Roman" w:cs="Times New Roman"/>
          <w:sz w:val="24"/>
          <w:szCs w:val="24"/>
          <w:lang w:val="en-US"/>
        </w:rPr>
        <w:t xml:space="preserve"> FEQ</w:t>
      </w:r>
      <w:r w:rsidRPr="007075DC">
        <w:rPr>
          <w:rFonts w:ascii="Times New Roman" w:hAnsi="Times New Roman" w:cs="Times New Roman"/>
          <w:sz w:val="24"/>
          <w:szCs w:val="24"/>
          <w:lang w:val="en-US"/>
        </w:rPr>
        <w:t xml:space="preserve"> </w:t>
      </w:r>
      <w:r w:rsidR="007075DC">
        <w:rPr>
          <w:rFonts w:ascii="Times New Roman" w:hAnsi="Times New Roman" w:cs="Times New Roman"/>
          <w:sz w:val="24"/>
          <w:szCs w:val="24"/>
          <w:lang w:val="en-US"/>
        </w:rPr>
        <w:t xml:space="preserve">recognition procedure </w:t>
      </w:r>
      <w:r w:rsidRPr="007075DC">
        <w:rPr>
          <w:rFonts w:ascii="Times New Roman" w:hAnsi="Times New Roman" w:cs="Times New Roman"/>
          <w:sz w:val="24"/>
          <w:szCs w:val="24"/>
          <w:lang w:val="en-US"/>
        </w:rPr>
        <w:t>for its possible recognition on the territory of the Russian Federation (hereinafter – services).</w:t>
      </w:r>
    </w:p>
    <w:p w14:paraId="168E8CA1" w14:textId="21B840C2" w:rsidR="00F22D64" w:rsidRPr="00F22D64" w:rsidRDefault="00F22D64" w:rsidP="007075DC">
      <w:pPr>
        <w:spacing w:after="0" w:line="240" w:lineRule="auto"/>
        <w:ind w:firstLine="709"/>
        <w:jc w:val="both"/>
        <w:rPr>
          <w:rFonts w:ascii="Times New Roman" w:hAnsi="Times New Roman" w:cs="Times New Roman"/>
          <w:sz w:val="24"/>
          <w:szCs w:val="24"/>
          <w:lang w:val="en-US"/>
        </w:rPr>
      </w:pPr>
      <w:r w:rsidRPr="00F22D64">
        <w:rPr>
          <w:rFonts w:ascii="Times New Roman" w:hAnsi="Times New Roman" w:cs="Times New Roman"/>
          <w:sz w:val="24"/>
          <w:szCs w:val="24"/>
          <w:lang w:val="en-US"/>
        </w:rPr>
        <w:t xml:space="preserve">1.2. The Customer, accepting the terms of the Agreement, confirms to the </w:t>
      </w:r>
      <w:r>
        <w:rPr>
          <w:rFonts w:ascii="Times New Roman" w:hAnsi="Times New Roman" w:cs="Times New Roman"/>
          <w:sz w:val="24"/>
          <w:szCs w:val="24"/>
          <w:lang w:val="en-US"/>
        </w:rPr>
        <w:t>Contractor the following facts:</w:t>
      </w:r>
    </w:p>
    <w:p w14:paraId="66BD53FC" w14:textId="574129C1" w:rsidR="0083733E" w:rsidRPr="0083733E" w:rsidRDefault="00F22D64" w:rsidP="0083733E">
      <w:pPr>
        <w:pStyle w:val="a4"/>
        <w:numPr>
          <w:ilvl w:val="0"/>
          <w:numId w:val="3"/>
        </w:numPr>
        <w:spacing w:after="0" w:line="240" w:lineRule="auto"/>
        <w:ind w:left="357" w:hanging="357"/>
        <w:jc w:val="both"/>
        <w:rPr>
          <w:rFonts w:ascii="Times New Roman" w:hAnsi="Times New Roman" w:cs="Times New Roman"/>
          <w:sz w:val="24"/>
          <w:szCs w:val="24"/>
          <w:lang w:val="en-US"/>
        </w:rPr>
      </w:pPr>
      <w:r w:rsidRPr="0083733E">
        <w:rPr>
          <w:rFonts w:ascii="Times New Roman" w:hAnsi="Times New Roman" w:cs="Times New Roman"/>
          <w:sz w:val="24"/>
          <w:szCs w:val="24"/>
          <w:lang w:val="en-US"/>
        </w:rPr>
        <w:t xml:space="preserve">They are of legal age (have full legal capacity) according to the legislation of the </w:t>
      </w:r>
      <w:r w:rsidR="0083733E">
        <w:rPr>
          <w:rFonts w:ascii="Times New Roman" w:hAnsi="Times New Roman" w:cs="Times New Roman"/>
          <w:sz w:val="24"/>
          <w:szCs w:val="24"/>
          <w:lang w:val="en-US"/>
        </w:rPr>
        <w:t>Russian</w:t>
      </w:r>
      <w:r w:rsidR="0083733E" w:rsidRPr="0083733E">
        <w:rPr>
          <w:rFonts w:ascii="Times New Roman" w:hAnsi="Times New Roman" w:cs="Times New Roman"/>
          <w:sz w:val="24"/>
          <w:szCs w:val="24"/>
          <w:lang w:val="en-US"/>
        </w:rPr>
        <w:t xml:space="preserve"> </w:t>
      </w:r>
      <w:r w:rsidRPr="0083733E">
        <w:rPr>
          <w:rFonts w:ascii="Times New Roman" w:hAnsi="Times New Roman" w:cs="Times New Roman"/>
          <w:sz w:val="24"/>
          <w:szCs w:val="24"/>
          <w:lang w:val="en-US"/>
        </w:rPr>
        <w:t>Federation and have full contractual capacity;</w:t>
      </w:r>
    </w:p>
    <w:p w14:paraId="54E1D746" w14:textId="1CE3B5AC" w:rsidR="00F22D64" w:rsidRPr="0083733E" w:rsidRDefault="00F22D64" w:rsidP="0083733E">
      <w:pPr>
        <w:pStyle w:val="a4"/>
        <w:numPr>
          <w:ilvl w:val="0"/>
          <w:numId w:val="3"/>
        </w:numPr>
        <w:spacing w:after="0" w:line="240" w:lineRule="auto"/>
        <w:ind w:left="357" w:hanging="357"/>
        <w:jc w:val="both"/>
        <w:rPr>
          <w:rFonts w:ascii="Times New Roman" w:hAnsi="Times New Roman" w:cs="Times New Roman"/>
          <w:sz w:val="24"/>
          <w:szCs w:val="24"/>
          <w:lang w:val="en-US"/>
        </w:rPr>
      </w:pPr>
      <w:r w:rsidRPr="0083733E">
        <w:rPr>
          <w:rFonts w:ascii="Times New Roman" w:hAnsi="Times New Roman" w:cs="Times New Roman"/>
          <w:sz w:val="24"/>
          <w:szCs w:val="24"/>
          <w:lang w:val="en-US"/>
        </w:rPr>
        <w:t>If the Customer is a minor, they have obtained lawful consent from a parent or guardian/legal representative to conclude the Agreement in the form established by the current legislation, and possess full legal and contractual capacity to enter into and perform this Agreement;</w:t>
      </w:r>
    </w:p>
    <w:p w14:paraId="770C7F74" w14:textId="77777777" w:rsidR="00F22D64" w:rsidRPr="0083733E" w:rsidRDefault="00F22D64" w:rsidP="0083733E">
      <w:pPr>
        <w:pStyle w:val="a4"/>
        <w:numPr>
          <w:ilvl w:val="0"/>
          <w:numId w:val="3"/>
        </w:numPr>
        <w:spacing w:after="0" w:line="240" w:lineRule="auto"/>
        <w:ind w:left="357" w:hanging="357"/>
        <w:jc w:val="both"/>
        <w:rPr>
          <w:rFonts w:ascii="Times New Roman" w:hAnsi="Times New Roman" w:cs="Times New Roman"/>
          <w:sz w:val="24"/>
          <w:szCs w:val="24"/>
          <w:lang w:val="en-US"/>
        </w:rPr>
      </w:pPr>
      <w:r w:rsidRPr="0083733E">
        <w:rPr>
          <w:rFonts w:ascii="Times New Roman" w:hAnsi="Times New Roman" w:cs="Times New Roman"/>
          <w:sz w:val="24"/>
          <w:szCs w:val="24"/>
          <w:lang w:val="en-US"/>
        </w:rPr>
        <w:t>If the Customer is a parent or legal guardian/legal representative of a minor and concludes the Agreement on their behalf: by giving the minor permission to use the services, the parents and guardians agree to the terms of the Agreement on behalf of the minor and are responsible for supervising the minor’s use of the services;</w:t>
      </w:r>
    </w:p>
    <w:p w14:paraId="35827BFA" w14:textId="77777777" w:rsidR="00F22D64" w:rsidRPr="0083733E" w:rsidRDefault="00F22D64" w:rsidP="0083733E">
      <w:pPr>
        <w:pStyle w:val="a4"/>
        <w:numPr>
          <w:ilvl w:val="0"/>
          <w:numId w:val="3"/>
        </w:numPr>
        <w:spacing w:after="0" w:line="240" w:lineRule="auto"/>
        <w:ind w:left="357" w:hanging="357"/>
        <w:jc w:val="both"/>
        <w:rPr>
          <w:rFonts w:ascii="Times New Roman" w:hAnsi="Times New Roman" w:cs="Times New Roman"/>
          <w:sz w:val="24"/>
          <w:szCs w:val="24"/>
          <w:lang w:val="en-US"/>
        </w:rPr>
      </w:pPr>
      <w:r w:rsidRPr="0083733E">
        <w:rPr>
          <w:rFonts w:ascii="Times New Roman" w:hAnsi="Times New Roman" w:cs="Times New Roman"/>
          <w:sz w:val="24"/>
          <w:szCs w:val="24"/>
          <w:lang w:val="en-US"/>
        </w:rPr>
        <w:t>No consent or approval from third parties is required for the Customer to conclude and perform this Agreement.</w:t>
      </w:r>
    </w:p>
    <w:p w14:paraId="2C4BD24D" w14:textId="5F9CDBE9" w:rsidR="0083733E" w:rsidRDefault="00F22D64" w:rsidP="0083733E">
      <w:pPr>
        <w:spacing w:after="0" w:line="240" w:lineRule="auto"/>
        <w:ind w:firstLine="709"/>
        <w:jc w:val="both"/>
        <w:rPr>
          <w:rFonts w:ascii="Times New Roman" w:hAnsi="Times New Roman" w:cs="Times New Roman"/>
          <w:sz w:val="24"/>
          <w:szCs w:val="24"/>
          <w:lang w:val="en-US"/>
        </w:rPr>
      </w:pPr>
      <w:r w:rsidRPr="00F22D64">
        <w:rPr>
          <w:rFonts w:ascii="Times New Roman" w:hAnsi="Times New Roman" w:cs="Times New Roman"/>
          <w:sz w:val="24"/>
          <w:szCs w:val="24"/>
          <w:lang w:val="en-US"/>
        </w:rPr>
        <w:t>The Contractor has the right to request the Customer to provide information and documents confirming the above declarations</w:t>
      </w:r>
      <w:r w:rsidR="00D264BA">
        <w:rPr>
          <w:rFonts w:ascii="Times New Roman" w:hAnsi="Times New Roman" w:cs="Times New Roman"/>
          <w:sz w:val="24"/>
          <w:szCs w:val="24"/>
          <w:lang w:val="en-US"/>
        </w:rPr>
        <w:t xml:space="preserve"> </w:t>
      </w:r>
      <w:r w:rsidR="00D264BA" w:rsidRPr="00F22D64">
        <w:rPr>
          <w:rFonts w:ascii="Times New Roman" w:hAnsi="Times New Roman" w:cs="Times New Roman"/>
          <w:sz w:val="24"/>
          <w:szCs w:val="24"/>
          <w:lang w:val="en-US"/>
        </w:rPr>
        <w:t>at any time</w:t>
      </w:r>
      <w:r w:rsidRPr="00F22D64">
        <w:rPr>
          <w:rFonts w:ascii="Times New Roman" w:hAnsi="Times New Roman" w:cs="Times New Roman"/>
          <w:sz w:val="24"/>
          <w:szCs w:val="24"/>
          <w:lang w:val="en-US"/>
        </w:rPr>
        <w:t>, and the Customer undertakes to provide such information and documents within 14 (fourteen) calendar days from the date of the request.</w:t>
      </w:r>
    </w:p>
    <w:p w14:paraId="206EEE6B" w14:textId="77777777" w:rsidR="0083733E" w:rsidRPr="00E56EBC" w:rsidRDefault="0083733E" w:rsidP="0083733E">
      <w:pPr>
        <w:spacing w:after="0" w:line="240" w:lineRule="auto"/>
        <w:ind w:firstLine="709"/>
        <w:jc w:val="both"/>
        <w:rPr>
          <w:rFonts w:ascii="Times New Roman" w:hAnsi="Times New Roman" w:cs="Times New Roman"/>
          <w:sz w:val="24"/>
          <w:szCs w:val="24"/>
          <w:lang w:val="en-US"/>
        </w:rPr>
      </w:pPr>
    </w:p>
    <w:p w14:paraId="6E16C898" w14:textId="45D39779" w:rsidR="00F22D64" w:rsidRPr="00E56EBC" w:rsidRDefault="00F22D64" w:rsidP="00E56EBC">
      <w:pPr>
        <w:pStyle w:val="a4"/>
        <w:numPr>
          <w:ilvl w:val="0"/>
          <w:numId w:val="2"/>
        </w:numPr>
        <w:spacing w:after="0" w:line="240" w:lineRule="auto"/>
        <w:jc w:val="center"/>
        <w:rPr>
          <w:rFonts w:ascii="Times New Roman" w:hAnsi="Times New Roman" w:cs="Times New Roman"/>
          <w:b/>
          <w:bCs/>
          <w:sz w:val="24"/>
          <w:szCs w:val="24"/>
          <w:lang w:val="en-US"/>
        </w:rPr>
      </w:pPr>
      <w:r w:rsidRPr="00E56EBC">
        <w:rPr>
          <w:rFonts w:ascii="Times New Roman" w:hAnsi="Times New Roman" w:cs="Times New Roman"/>
          <w:b/>
          <w:bCs/>
          <w:sz w:val="24"/>
          <w:szCs w:val="24"/>
          <w:lang w:val="en-US"/>
        </w:rPr>
        <w:lastRenderedPageBreak/>
        <w:t>P</w:t>
      </w:r>
      <w:r w:rsidR="0050128E">
        <w:rPr>
          <w:rFonts w:ascii="Times New Roman" w:hAnsi="Times New Roman" w:cs="Times New Roman"/>
          <w:b/>
          <w:bCs/>
          <w:sz w:val="24"/>
          <w:szCs w:val="24"/>
          <w:lang w:val="en-US"/>
        </w:rPr>
        <w:t>rocedure for Providing S</w:t>
      </w:r>
      <w:r w:rsidR="00E56EBC">
        <w:rPr>
          <w:rFonts w:ascii="Times New Roman" w:hAnsi="Times New Roman" w:cs="Times New Roman"/>
          <w:b/>
          <w:bCs/>
          <w:sz w:val="24"/>
          <w:szCs w:val="24"/>
          <w:lang w:val="en-US"/>
        </w:rPr>
        <w:t>ervices</w:t>
      </w:r>
    </w:p>
    <w:p w14:paraId="5079B5E6" w14:textId="77777777" w:rsidR="00E56EBC" w:rsidRPr="00E56EBC" w:rsidRDefault="00E56EBC" w:rsidP="00E56EBC">
      <w:pPr>
        <w:pStyle w:val="a4"/>
        <w:spacing w:after="0" w:line="240" w:lineRule="auto"/>
        <w:rPr>
          <w:rFonts w:ascii="Times New Roman" w:hAnsi="Times New Roman" w:cs="Times New Roman"/>
          <w:b/>
          <w:bCs/>
          <w:sz w:val="24"/>
          <w:szCs w:val="24"/>
          <w:lang w:val="en-US"/>
        </w:rPr>
      </w:pPr>
    </w:p>
    <w:p w14:paraId="3F8BD16F" w14:textId="61E3BAB0" w:rsidR="00907E5D" w:rsidRDefault="00F22D64" w:rsidP="00907E5D">
      <w:pPr>
        <w:spacing w:after="0" w:line="240" w:lineRule="auto"/>
        <w:ind w:firstLine="709"/>
        <w:jc w:val="both"/>
        <w:rPr>
          <w:rFonts w:ascii="Times New Roman" w:hAnsi="Times New Roman" w:cs="Times New Roman"/>
          <w:sz w:val="24"/>
          <w:szCs w:val="24"/>
          <w:lang w:val="en-US"/>
        </w:rPr>
      </w:pPr>
      <w:r w:rsidRPr="0014324A">
        <w:rPr>
          <w:rFonts w:ascii="Times New Roman" w:hAnsi="Times New Roman" w:cs="Times New Roman"/>
          <w:bCs/>
          <w:sz w:val="24"/>
          <w:szCs w:val="24"/>
          <w:lang w:val="en-US"/>
        </w:rPr>
        <w:t>2.1.</w:t>
      </w:r>
      <w:r w:rsidR="002B2A45">
        <w:rPr>
          <w:rFonts w:ascii="Times New Roman" w:hAnsi="Times New Roman" w:cs="Times New Roman"/>
          <w:sz w:val="24"/>
          <w:szCs w:val="24"/>
          <w:lang w:val="en-US"/>
        </w:rPr>
        <w:t xml:space="preserve"> Services </w:t>
      </w:r>
      <w:proofErr w:type="gramStart"/>
      <w:r w:rsidRPr="0014324A">
        <w:rPr>
          <w:rFonts w:ascii="Times New Roman" w:hAnsi="Times New Roman" w:cs="Times New Roman"/>
          <w:sz w:val="24"/>
          <w:szCs w:val="24"/>
          <w:lang w:val="en-US"/>
        </w:rPr>
        <w:t>are provided</w:t>
      </w:r>
      <w:proofErr w:type="gramEnd"/>
      <w:r w:rsidRPr="0014324A">
        <w:rPr>
          <w:rFonts w:ascii="Times New Roman" w:hAnsi="Times New Roman" w:cs="Times New Roman"/>
          <w:sz w:val="24"/>
          <w:szCs w:val="24"/>
          <w:lang w:val="en-US"/>
        </w:rPr>
        <w:t xml:space="preserve"> using</w:t>
      </w:r>
      <w:r w:rsidRPr="00B032FD">
        <w:rPr>
          <w:rFonts w:ascii="Times New Roman" w:hAnsi="Times New Roman" w:cs="Times New Roman"/>
          <w:sz w:val="24"/>
          <w:szCs w:val="24"/>
          <w:lang w:val="en-US"/>
        </w:rPr>
        <w:t xml:space="preserve"> </w:t>
      </w:r>
      <w:r w:rsidR="00B032FD" w:rsidRPr="00B032FD">
        <w:rPr>
          <w:rFonts w:ascii="Times New Roman" w:hAnsi="Times New Roman" w:cs="Times New Roman"/>
          <w:sz w:val="24"/>
          <w:szCs w:val="24"/>
          <w:lang w:val="en-US"/>
        </w:rPr>
        <w:t xml:space="preserve">the </w:t>
      </w:r>
      <w:r w:rsidRPr="00B032FD">
        <w:rPr>
          <w:rFonts w:ascii="Times New Roman" w:hAnsi="Times New Roman" w:cs="Times New Roman"/>
          <w:sz w:val="24"/>
          <w:szCs w:val="24"/>
          <w:lang w:val="en-US"/>
        </w:rPr>
        <w:t>Unified Personal Account </w:t>
      </w:r>
      <w:r w:rsidR="00B032FD" w:rsidRPr="00B032FD">
        <w:rPr>
          <w:rFonts w:ascii="Times New Roman" w:hAnsi="Times New Roman" w:cs="Times New Roman"/>
          <w:sz w:val="24"/>
          <w:szCs w:val="24"/>
          <w:lang w:val="en-US"/>
        </w:rPr>
        <w:t xml:space="preserve">of </w:t>
      </w:r>
      <w:r w:rsidR="00B032FD" w:rsidRPr="00B032FD">
        <w:rPr>
          <w:rFonts w:ascii="Times New Roman" w:hAnsi="Times New Roman" w:cs="Times New Roman"/>
          <w:sz w:val="24"/>
          <w:szCs w:val="24"/>
          <w:lang w:val="en-US"/>
        </w:rPr>
        <w:t xml:space="preserve">Pirogov University </w:t>
      </w:r>
      <w:hyperlink r:id="rId6" w:tgtFrame="_blank" w:history="1">
        <w:r w:rsidRPr="00B032FD">
          <w:rPr>
            <w:rStyle w:val="a3"/>
            <w:rFonts w:ascii="Times New Roman" w:hAnsi="Times New Roman" w:cs="Times New Roman"/>
            <w:color w:val="auto"/>
            <w:sz w:val="24"/>
            <w:szCs w:val="24"/>
            <w:lang w:val="en-US"/>
          </w:rPr>
          <w:t>https://lk.rsmu.ru/</w:t>
        </w:r>
      </w:hyperlink>
      <w:r w:rsidR="00907E5D" w:rsidRPr="00B032FD">
        <w:rPr>
          <w:rFonts w:ascii="Times New Roman" w:hAnsi="Times New Roman" w:cs="Times New Roman"/>
          <w:sz w:val="24"/>
          <w:szCs w:val="24"/>
          <w:lang w:val="en-US"/>
        </w:rPr>
        <w:t>.</w:t>
      </w:r>
    </w:p>
    <w:p w14:paraId="2D202E82" w14:textId="703FEBC9" w:rsidR="00D264BA" w:rsidRDefault="00F22D64" w:rsidP="00907E5D">
      <w:pPr>
        <w:spacing w:after="0" w:line="240" w:lineRule="auto"/>
        <w:ind w:firstLine="709"/>
        <w:jc w:val="both"/>
        <w:rPr>
          <w:rFonts w:ascii="Times New Roman" w:hAnsi="Times New Roman" w:cs="Times New Roman"/>
          <w:sz w:val="24"/>
          <w:szCs w:val="24"/>
          <w:lang w:val="en-US"/>
        </w:rPr>
      </w:pPr>
      <w:proofErr w:type="gramStart"/>
      <w:r w:rsidRPr="0014324A">
        <w:rPr>
          <w:rFonts w:ascii="Times New Roman" w:hAnsi="Times New Roman" w:cs="Times New Roman"/>
          <w:bCs/>
          <w:sz w:val="24"/>
          <w:szCs w:val="24"/>
          <w:lang w:val="en-US"/>
        </w:rPr>
        <w:t>2.2.</w:t>
      </w:r>
      <w:r w:rsidRPr="0014324A">
        <w:rPr>
          <w:rFonts w:ascii="Times New Roman" w:hAnsi="Times New Roman" w:cs="Times New Roman"/>
          <w:sz w:val="24"/>
          <w:szCs w:val="24"/>
          <w:lang w:val="en-US"/>
        </w:rPr>
        <w:t> To receive the</w:t>
      </w:r>
      <w:r w:rsidR="002B2A45">
        <w:rPr>
          <w:rFonts w:ascii="Times New Roman" w:hAnsi="Times New Roman" w:cs="Times New Roman"/>
          <w:sz w:val="24"/>
          <w:szCs w:val="24"/>
          <w:lang w:val="en-US"/>
        </w:rPr>
        <w:t xml:space="preserve"> services, the Customer shall provide</w:t>
      </w:r>
      <w:r w:rsidRPr="0014324A">
        <w:rPr>
          <w:rFonts w:ascii="Times New Roman" w:hAnsi="Times New Roman" w:cs="Times New Roman"/>
          <w:sz w:val="24"/>
          <w:szCs w:val="24"/>
          <w:lang w:val="en-US"/>
        </w:rPr>
        <w:t xml:space="preserve"> the </w:t>
      </w:r>
      <w:r w:rsidR="00172655">
        <w:rPr>
          <w:rFonts w:ascii="Times New Roman" w:hAnsi="Times New Roman" w:cs="Times New Roman"/>
          <w:sz w:val="24"/>
          <w:szCs w:val="24"/>
          <w:lang w:val="en-US"/>
        </w:rPr>
        <w:t>Contractor with a set</w:t>
      </w:r>
      <w:r w:rsidRPr="0014324A">
        <w:rPr>
          <w:rFonts w:ascii="Times New Roman" w:hAnsi="Times New Roman" w:cs="Times New Roman"/>
          <w:sz w:val="24"/>
          <w:szCs w:val="24"/>
          <w:lang w:val="en-US"/>
        </w:rPr>
        <w:t xml:space="preserve"> of documents and other information established by the </w:t>
      </w:r>
      <w:r w:rsidR="00254A3B">
        <w:rPr>
          <w:rFonts w:ascii="Times New Roman" w:hAnsi="Times New Roman" w:cs="Times New Roman"/>
          <w:sz w:val="24"/>
          <w:szCs w:val="24"/>
          <w:lang w:val="en-US"/>
        </w:rPr>
        <w:t>Regulations</w:t>
      </w:r>
      <w:r w:rsidR="00254A3B" w:rsidRPr="00254A3B">
        <w:rPr>
          <w:rFonts w:ascii="Times New Roman" w:hAnsi="Times New Roman" w:cs="Times New Roman"/>
          <w:sz w:val="24"/>
          <w:szCs w:val="24"/>
          <w:lang w:val="en-US"/>
        </w:rPr>
        <w:t xml:space="preserve"> on the procedure and work organization for the recognition of foreign education and/or foreign qualification at the federal state autonomous educational institution of higher education "Pirogov Russian National Research Medical University" of the Ministry of Health of the Russian Federation</w:t>
      </w:r>
      <w:r w:rsidR="00D264BA">
        <w:rPr>
          <w:rFonts w:ascii="Times New Roman" w:hAnsi="Times New Roman" w:cs="Times New Roman"/>
          <w:sz w:val="24"/>
          <w:szCs w:val="24"/>
          <w:lang w:val="en-US"/>
        </w:rPr>
        <w:t>.</w:t>
      </w:r>
      <w:proofErr w:type="gramEnd"/>
      <w:r w:rsidR="00D264BA">
        <w:rPr>
          <w:rFonts w:ascii="Times New Roman" w:hAnsi="Times New Roman" w:cs="Times New Roman"/>
          <w:sz w:val="24"/>
          <w:szCs w:val="24"/>
          <w:lang w:val="en-US"/>
        </w:rPr>
        <w:t xml:space="preserve"> </w:t>
      </w:r>
      <w:r w:rsidRPr="0014324A">
        <w:rPr>
          <w:rFonts w:ascii="Times New Roman" w:hAnsi="Times New Roman" w:cs="Times New Roman"/>
          <w:sz w:val="24"/>
          <w:szCs w:val="24"/>
          <w:lang w:val="en-US"/>
        </w:rPr>
        <w:t>The Customer must review the Regulations independently on the Contr</w:t>
      </w:r>
      <w:r w:rsidR="00D264BA">
        <w:rPr>
          <w:rFonts w:ascii="Times New Roman" w:hAnsi="Times New Roman" w:cs="Times New Roman"/>
          <w:sz w:val="24"/>
          <w:szCs w:val="24"/>
          <w:lang w:val="en-US"/>
        </w:rPr>
        <w:t>actor’s W</w:t>
      </w:r>
      <w:r w:rsidR="000B4848">
        <w:rPr>
          <w:rFonts w:ascii="Times New Roman" w:hAnsi="Times New Roman" w:cs="Times New Roman"/>
          <w:sz w:val="24"/>
          <w:szCs w:val="24"/>
          <w:lang w:val="en-US"/>
        </w:rPr>
        <w:t xml:space="preserve">ebsite </w:t>
      </w:r>
      <w:proofErr w:type="gramStart"/>
      <w:r w:rsidRPr="0014324A">
        <w:rPr>
          <w:rFonts w:ascii="Times New Roman" w:hAnsi="Times New Roman" w:cs="Times New Roman"/>
          <w:sz w:val="24"/>
          <w:szCs w:val="24"/>
          <w:lang w:val="en-US"/>
        </w:rPr>
        <w:t>at:</w:t>
      </w:r>
      <w:proofErr w:type="gramEnd"/>
      <w:r w:rsidRPr="0014324A">
        <w:rPr>
          <w:rFonts w:ascii="Times New Roman" w:hAnsi="Times New Roman" w:cs="Times New Roman"/>
          <w:sz w:val="24"/>
          <w:szCs w:val="24"/>
          <w:lang w:val="en-US"/>
        </w:rPr>
        <w:t> </w:t>
      </w:r>
      <w:hyperlink r:id="rId7" w:tgtFrame="_blank" w:history="1">
        <w:r w:rsidRPr="0014324A">
          <w:rPr>
            <w:rStyle w:val="a3"/>
            <w:rFonts w:ascii="Times New Roman" w:hAnsi="Times New Roman" w:cs="Times New Roman"/>
            <w:sz w:val="24"/>
            <w:szCs w:val="24"/>
            <w:lang w:val="en-US"/>
          </w:rPr>
          <w:t>https://rsmu.ru/fileadmin/templates/DOC/</w:t>
        </w:r>
        <w:r w:rsidRPr="0014324A">
          <w:rPr>
            <w:rStyle w:val="a3"/>
            <w:rFonts w:ascii="Times New Roman" w:hAnsi="Times New Roman" w:cs="Times New Roman"/>
            <w:sz w:val="24"/>
            <w:szCs w:val="24"/>
            <w:lang w:val="en-US"/>
          </w:rPr>
          <w:t>L</w:t>
        </w:r>
        <w:r w:rsidRPr="0014324A">
          <w:rPr>
            <w:rStyle w:val="a3"/>
            <w:rFonts w:ascii="Times New Roman" w:hAnsi="Times New Roman" w:cs="Times New Roman"/>
            <w:sz w:val="24"/>
            <w:szCs w:val="24"/>
            <w:lang w:val="en-US"/>
          </w:rPr>
          <w:t>ocal_Acts_Education/Priznanie_ino_obrazovania/Polozhenie_o_porjadke_i_organizacii_raboty_po_priznaniju_inostrannogo_obrazovanija.pdf</w:t>
        </w:r>
      </w:hyperlink>
      <w:r w:rsidR="00D264BA">
        <w:rPr>
          <w:rStyle w:val="a3"/>
          <w:rFonts w:ascii="Times New Roman" w:hAnsi="Times New Roman" w:cs="Times New Roman"/>
          <w:sz w:val="24"/>
          <w:szCs w:val="24"/>
          <w:lang w:val="en-US"/>
        </w:rPr>
        <w:t>.</w:t>
      </w:r>
    </w:p>
    <w:p w14:paraId="69F8B93C" w14:textId="42551EBC" w:rsidR="00907E5D" w:rsidRDefault="00F22D64" w:rsidP="00907E5D">
      <w:pPr>
        <w:spacing w:after="0" w:line="240" w:lineRule="auto"/>
        <w:ind w:firstLine="709"/>
        <w:jc w:val="both"/>
        <w:rPr>
          <w:rFonts w:ascii="Times New Roman" w:hAnsi="Times New Roman" w:cs="Times New Roman"/>
          <w:sz w:val="24"/>
          <w:szCs w:val="24"/>
          <w:lang w:val="en-US"/>
        </w:rPr>
      </w:pPr>
      <w:r w:rsidRPr="0014324A">
        <w:rPr>
          <w:rFonts w:ascii="Times New Roman" w:hAnsi="Times New Roman" w:cs="Times New Roman"/>
          <w:sz w:val="24"/>
          <w:szCs w:val="24"/>
          <w:lang w:val="en-US"/>
        </w:rPr>
        <w:t xml:space="preserve">The </w:t>
      </w:r>
      <w:proofErr w:type="gramStart"/>
      <w:r w:rsidRPr="0014324A">
        <w:rPr>
          <w:rFonts w:ascii="Times New Roman" w:hAnsi="Times New Roman" w:cs="Times New Roman"/>
          <w:sz w:val="24"/>
          <w:szCs w:val="24"/>
          <w:lang w:val="en-US"/>
        </w:rPr>
        <w:t>documents specified in the Regulations are submitted by the Customer</w:t>
      </w:r>
      <w:proofErr w:type="gramEnd"/>
      <w:r w:rsidRPr="0014324A">
        <w:rPr>
          <w:rFonts w:ascii="Times New Roman" w:hAnsi="Times New Roman" w:cs="Times New Roman"/>
          <w:sz w:val="24"/>
          <w:szCs w:val="24"/>
          <w:lang w:val="en-US"/>
        </w:rPr>
        <w:t xml:space="preserve"> through the methods indicated in the Regula</w:t>
      </w:r>
      <w:r w:rsidR="00D264BA">
        <w:rPr>
          <w:rFonts w:ascii="Times New Roman" w:hAnsi="Times New Roman" w:cs="Times New Roman"/>
          <w:sz w:val="24"/>
          <w:szCs w:val="24"/>
          <w:lang w:val="en-US"/>
        </w:rPr>
        <w:t>tions</w:t>
      </w:r>
      <w:r w:rsidR="00D264BA" w:rsidRPr="00D264BA">
        <w:rPr>
          <w:rFonts w:ascii="Times New Roman" w:hAnsi="Times New Roman" w:cs="Times New Roman"/>
          <w:sz w:val="24"/>
          <w:szCs w:val="24"/>
          <w:lang w:val="en-US"/>
        </w:rPr>
        <w:t xml:space="preserve">. </w:t>
      </w:r>
      <w:r w:rsidR="00D264BA">
        <w:rPr>
          <w:rFonts w:ascii="Times New Roman" w:hAnsi="Times New Roman" w:cs="Times New Roman"/>
          <w:sz w:val="24"/>
          <w:szCs w:val="24"/>
          <w:lang w:val="en-US"/>
        </w:rPr>
        <w:t>I</w:t>
      </w:r>
      <w:r w:rsidRPr="0014324A">
        <w:rPr>
          <w:rFonts w:ascii="Times New Roman" w:hAnsi="Times New Roman" w:cs="Times New Roman"/>
          <w:sz w:val="24"/>
          <w:szCs w:val="24"/>
          <w:lang w:val="en-US"/>
        </w:rPr>
        <w:t>nformation about the methods of submitting applications and document</w:t>
      </w:r>
      <w:r w:rsidR="00D264BA">
        <w:rPr>
          <w:rFonts w:ascii="Times New Roman" w:hAnsi="Times New Roman" w:cs="Times New Roman"/>
          <w:sz w:val="24"/>
          <w:szCs w:val="24"/>
          <w:lang w:val="en-US"/>
        </w:rPr>
        <w:t xml:space="preserve">s </w:t>
      </w:r>
      <w:proofErr w:type="gramStart"/>
      <w:r w:rsidR="00D264BA">
        <w:rPr>
          <w:rFonts w:ascii="Times New Roman" w:hAnsi="Times New Roman" w:cs="Times New Roman"/>
          <w:sz w:val="24"/>
          <w:szCs w:val="24"/>
          <w:lang w:val="en-US"/>
        </w:rPr>
        <w:t>is published</w:t>
      </w:r>
      <w:proofErr w:type="gramEnd"/>
      <w:r w:rsidR="00D264BA">
        <w:rPr>
          <w:rFonts w:ascii="Times New Roman" w:hAnsi="Times New Roman" w:cs="Times New Roman"/>
          <w:sz w:val="24"/>
          <w:szCs w:val="24"/>
          <w:lang w:val="en-US"/>
        </w:rPr>
        <w:t xml:space="preserve"> on the official W</w:t>
      </w:r>
      <w:r w:rsidRPr="0014324A">
        <w:rPr>
          <w:rFonts w:ascii="Times New Roman" w:hAnsi="Times New Roman" w:cs="Times New Roman"/>
          <w:sz w:val="24"/>
          <w:szCs w:val="24"/>
          <w:lang w:val="en-US"/>
        </w:rPr>
        <w:t>ebsite of the Univ</w:t>
      </w:r>
      <w:r w:rsidR="00D264BA">
        <w:rPr>
          <w:rFonts w:ascii="Times New Roman" w:hAnsi="Times New Roman" w:cs="Times New Roman"/>
          <w:sz w:val="24"/>
          <w:szCs w:val="24"/>
          <w:lang w:val="en-US"/>
        </w:rPr>
        <w:t>ersity in the Internet</w:t>
      </w:r>
      <w:r w:rsidR="00907E5D">
        <w:rPr>
          <w:rFonts w:ascii="Times New Roman" w:hAnsi="Times New Roman" w:cs="Times New Roman"/>
          <w:sz w:val="24"/>
          <w:szCs w:val="24"/>
          <w:lang w:val="en-US"/>
        </w:rPr>
        <w:t>.</w:t>
      </w:r>
    </w:p>
    <w:p w14:paraId="1214E219" w14:textId="52288F61" w:rsidR="00E2761F" w:rsidRDefault="00F22D64" w:rsidP="00907E5D">
      <w:pPr>
        <w:spacing w:after="0" w:line="240" w:lineRule="auto"/>
        <w:ind w:firstLine="709"/>
        <w:jc w:val="both"/>
        <w:rPr>
          <w:rFonts w:ascii="Times New Roman" w:hAnsi="Times New Roman" w:cs="Times New Roman"/>
          <w:sz w:val="24"/>
          <w:szCs w:val="24"/>
          <w:lang w:val="en-US"/>
        </w:rPr>
      </w:pPr>
      <w:r w:rsidRPr="0014324A">
        <w:rPr>
          <w:rFonts w:ascii="Times New Roman" w:hAnsi="Times New Roman" w:cs="Times New Roman"/>
          <w:bCs/>
          <w:sz w:val="24"/>
          <w:szCs w:val="24"/>
          <w:lang w:val="en-US"/>
        </w:rPr>
        <w:t>2.3.</w:t>
      </w:r>
      <w:r w:rsidRPr="0014324A">
        <w:rPr>
          <w:rFonts w:ascii="Times New Roman" w:hAnsi="Times New Roman" w:cs="Times New Roman"/>
          <w:sz w:val="24"/>
          <w:szCs w:val="24"/>
          <w:lang w:val="en-US"/>
        </w:rPr>
        <w:t> Based on the results of the services</w:t>
      </w:r>
      <w:r w:rsidR="00D264BA">
        <w:rPr>
          <w:rFonts w:ascii="Times New Roman" w:hAnsi="Times New Roman" w:cs="Times New Roman"/>
          <w:sz w:val="24"/>
          <w:szCs w:val="24"/>
          <w:lang w:val="en-US"/>
        </w:rPr>
        <w:t xml:space="preserve"> provided, the Contractor shall</w:t>
      </w:r>
      <w:r w:rsidR="00E2761F">
        <w:rPr>
          <w:rFonts w:ascii="Times New Roman" w:hAnsi="Times New Roman" w:cs="Times New Roman"/>
          <w:sz w:val="24"/>
          <w:szCs w:val="24"/>
          <w:lang w:val="en-US"/>
        </w:rPr>
        <w:t xml:space="preserve"> make</w:t>
      </w:r>
      <w:r w:rsidRPr="0014324A">
        <w:rPr>
          <w:rFonts w:ascii="Times New Roman" w:hAnsi="Times New Roman" w:cs="Times New Roman"/>
          <w:sz w:val="24"/>
          <w:szCs w:val="24"/>
          <w:lang w:val="en-US"/>
        </w:rPr>
        <w:t xml:space="preserve"> a conclusion on the </w:t>
      </w:r>
      <w:r w:rsidR="00D264BA">
        <w:rPr>
          <w:rFonts w:ascii="Times New Roman" w:hAnsi="Times New Roman" w:cs="Times New Roman"/>
          <w:sz w:val="24"/>
          <w:szCs w:val="24"/>
          <w:lang w:val="en-US"/>
        </w:rPr>
        <w:t xml:space="preserve">FEQ </w:t>
      </w:r>
      <w:r w:rsidRPr="0014324A">
        <w:rPr>
          <w:rFonts w:ascii="Times New Roman" w:hAnsi="Times New Roman" w:cs="Times New Roman"/>
          <w:sz w:val="24"/>
          <w:szCs w:val="24"/>
          <w:lang w:val="en-US"/>
        </w:rPr>
        <w:t>recognition</w:t>
      </w:r>
      <w:r w:rsidR="00E2761F">
        <w:rPr>
          <w:rFonts w:ascii="Times New Roman" w:hAnsi="Times New Roman" w:cs="Times New Roman"/>
          <w:sz w:val="24"/>
          <w:szCs w:val="24"/>
          <w:lang w:val="en-US"/>
        </w:rPr>
        <w:t xml:space="preserve"> and issue </w:t>
      </w:r>
      <w:r w:rsidR="00D264BA">
        <w:rPr>
          <w:rFonts w:ascii="Times New Roman" w:hAnsi="Times New Roman" w:cs="Times New Roman"/>
          <w:sz w:val="24"/>
          <w:szCs w:val="24"/>
          <w:lang w:val="en-US"/>
        </w:rPr>
        <w:t xml:space="preserve">the FEQ </w:t>
      </w:r>
      <w:r w:rsidRPr="0014324A">
        <w:rPr>
          <w:rFonts w:ascii="Times New Roman" w:hAnsi="Times New Roman" w:cs="Times New Roman"/>
          <w:sz w:val="24"/>
          <w:szCs w:val="24"/>
          <w:lang w:val="en-US"/>
        </w:rPr>
        <w:t xml:space="preserve">recognition certificate </w:t>
      </w:r>
      <w:r w:rsidR="00E2761F">
        <w:rPr>
          <w:rFonts w:ascii="Times New Roman" w:hAnsi="Times New Roman" w:cs="Times New Roman"/>
          <w:sz w:val="24"/>
          <w:szCs w:val="24"/>
          <w:lang w:val="en-US"/>
        </w:rPr>
        <w:t>in Pirogov University.</w:t>
      </w:r>
    </w:p>
    <w:p w14:paraId="5ED5EFFB" w14:textId="45E58B11" w:rsidR="00907E5D" w:rsidRDefault="00F22D64" w:rsidP="00907E5D">
      <w:pPr>
        <w:spacing w:after="0" w:line="240" w:lineRule="auto"/>
        <w:ind w:firstLine="709"/>
        <w:jc w:val="both"/>
        <w:rPr>
          <w:rFonts w:ascii="Times New Roman" w:hAnsi="Times New Roman" w:cs="Times New Roman"/>
          <w:sz w:val="24"/>
          <w:szCs w:val="24"/>
          <w:lang w:val="en-US"/>
        </w:rPr>
      </w:pPr>
      <w:proofErr w:type="gramStart"/>
      <w:r w:rsidRPr="0014324A">
        <w:rPr>
          <w:rFonts w:ascii="Times New Roman" w:hAnsi="Times New Roman" w:cs="Times New Roman"/>
          <w:sz w:val="24"/>
          <w:szCs w:val="24"/>
          <w:lang w:val="en-US"/>
        </w:rPr>
        <w:t>In case of a negative result regarding the compliance of the FEQ with the conditions of the Regulations, based on the results of the expertise by the Expert Committee of the Contractor, a conclusion is issued regarding the refusal to recognize the education and/or qualifications</w:t>
      </w:r>
      <w:r w:rsidR="00907E5D">
        <w:rPr>
          <w:rFonts w:ascii="Times New Roman" w:hAnsi="Times New Roman" w:cs="Times New Roman"/>
          <w:sz w:val="24"/>
          <w:szCs w:val="24"/>
          <w:lang w:val="en-US"/>
        </w:rPr>
        <w:t xml:space="preserve"> obtained in a foreign country.</w:t>
      </w:r>
      <w:proofErr w:type="gramEnd"/>
    </w:p>
    <w:p w14:paraId="7B1A62AE" w14:textId="03D1E7DA" w:rsidR="00F22D64" w:rsidRPr="00F22D64" w:rsidRDefault="00F22D64" w:rsidP="00907E5D">
      <w:pPr>
        <w:spacing w:after="0" w:line="240" w:lineRule="auto"/>
        <w:ind w:firstLine="709"/>
        <w:jc w:val="both"/>
        <w:rPr>
          <w:rFonts w:ascii="Times New Roman" w:hAnsi="Times New Roman" w:cs="Times New Roman"/>
          <w:sz w:val="24"/>
          <w:szCs w:val="24"/>
          <w:lang w:val="en-US"/>
        </w:rPr>
      </w:pPr>
      <w:r w:rsidRPr="0014324A">
        <w:rPr>
          <w:rFonts w:ascii="Times New Roman" w:hAnsi="Times New Roman" w:cs="Times New Roman"/>
          <w:bCs/>
          <w:sz w:val="24"/>
          <w:szCs w:val="24"/>
          <w:lang w:val="en-US"/>
        </w:rPr>
        <w:t>2.4.</w:t>
      </w:r>
      <w:r w:rsidRPr="0014324A">
        <w:rPr>
          <w:rFonts w:ascii="Times New Roman" w:hAnsi="Times New Roman" w:cs="Times New Roman"/>
          <w:sz w:val="24"/>
          <w:szCs w:val="24"/>
          <w:lang w:val="en-US"/>
        </w:rPr>
        <w:t> T</w:t>
      </w:r>
      <w:r w:rsidR="00D264BA">
        <w:rPr>
          <w:rFonts w:ascii="Times New Roman" w:hAnsi="Times New Roman" w:cs="Times New Roman"/>
          <w:sz w:val="24"/>
          <w:szCs w:val="24"/>
          <w:lang w:val="en-US"/>
        </w:rPr>
        <w:t xml:space="preserve">he services </w:t>
      </w:r>
      <w:proofErr w:type="gramStart"/>
      <w:r w:rsidR="00D264BA">
        <w:rPr>
          <w:rFonts w:ascii="Times New Roman" w:hAnsi="Times New Roman" w:cs="Times New Roman"/>
          <w:sz w:val="24"/>
          <w:szCs w:val="24"/>
          <w:lang w:val="en-US"/>
        </w:rPr>
        <w:t>shall</w:t>
      </w:r>
      <w:r w:rsidRPr="0014324A">
        <w:rPr>
          <w:rFonts w:ascii="Times New Roman" w:hAnsi="Times New Roman" w:cs="Times New Roman"/>
          <w:sz w:val="24"/>
          <w:szCs w:val="24"/>
          <w:lang w:val="en-US"/>
        </w:rPr>
        <w:t xml:space="preserve"> be paid for</w:t>
      </w:r>
      <w:proofErr w:type="gramEnd"/>
      <w:r w:rsidRPr="0014324A">
        <w:rPr>
          <w:rFonts w:ascii="Times New Roman" w:hAnsi="Times New Roman" w:cs="Times New Roman"/>
          <w:sz w:val="24"/>
          <w:szCs w:val="24"/>
          <w:lang w:val="en-US"/>
        </w:rPr>
        <w:t xml:space="preserve"> by the Customer in full, regardless of the decision made by the Contractor </w:t>
      </w:r>
      <w:r w:rsidRPr="00F22D64">
        <w:rPr>
          <w:rFonts w:ascii="Times New Roman" w:hAnsi="Times New Roman" w:cs="Times New Roman"/>
          <w:sz w:val="24"/>
          <w:szCs w:val="24"/>
          <w:lang w:val="en-US"/>
        </w:rPr>
        <w:t>based on the results of providing the services.</w:t>
      </w:r>
    </w:p>
    <w:p w14:paraId="69EC22EA" w14:textId="77777777" w:rsidR="00AE15DE" w:rsidRPr="00F22D64" w:rsidRDefault="00AE15DE" w:rsidP="008D2724">
      <w:pPr>
        <w:spacing w:after="0" w:line="240" w:lineRule="auto"/>
        <w:jc w:val="both"/>
        <w:rPr>
          <w:rFonts w:ascii="Times New Roman" w:hAnsi="Times New Roman" w:cs="Times New Roman"/>
          <w:sz w:val="24"/>
          <w:szCs w:val="24"/>
          <w:lang w:val="en-US"/>
        </w:rPr>
      </w:pPr>
    </w:p>
    <w:p w14:paraId="26ED0C2A" w14:textId="65A3241E" w:rsidR="0048027E" w:rsidRPr="00E56EBC" w:rsidRDefault="00E56EBC" w:rsidP="00E56EBC">
      <w:pPr>
        <w:pStyle w:val="a4"/>
        <w:numPr>
          <w:ilvl w:val="0"/>
          <w:numId w:val="2"/>
        </w:num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Rights of the Parties</w:t>
      </w:r>
    </w:p>
    <w:p w14:paraId="584544AC" w14:textId="77777777" w:rsidR="00E56EBC" w:rsidRPr="00E56EBC" w:rsidRDefault="00E56EBC" w:rsidP="00E56EBC">
      <w:pPr>
        <w:pStyle w:val="a4"/>
        <w:spacing w:after="0" w:line="240" w:lineRule="auto"/>
        <w:rPr>
          <w:rFonts w:ascii="Times New Roman" w:hAnsi="Times New Roman" w:cs="Times New Roman"/>
          <w:b/>
          <w:bCs/>
          <w:sz w:val="24"/>
          <w:szCs w:val="24"/>
          <w:lang w:val="en-US"/>
        </w:rPr>
      </w:pPr>
    </w:p>
    <w:p w14:paraId="07030D57" w14:textId="7D23C292" w:rsidR="00907E5D" w:rsidRDefault="0048027E" w:rsidP="000677F0">
      <w:pPr>
        <w:spacing w:after="0" w:line="240" w:lineRule="auto"/>
        <w:ind w:firstLine="709"/>
        <w:jc w:val="both"/>
        <w:rPr>
          <w:rFonts w:ascii="Times New Roman" w:hAnsi="Times New Roman" w:cs="Times New Roman"/>
          <w:sz w:val="24"/>
          <w:szCs w:val="24"/>
          <w:lang w:val="en-US"/>
        </w:rPr>
      </w:pPr>
      <w:r w:rsidRPr="0048027E">
        <w:rPr>
          <w:rFonts w:ascii="Times New Roman" w:hAnsi="Times New Roman" w:cs="Times New Roman"/>
          <w:bCs/>
          <w:sz w:val="24"/>
          <w:szCs w:val="24"/>
          <w:lang w:val="en-US"/>
        </w:rPr>
        <w:t>3.1.</w:t>
      </w:r>
      <w:r w:rsidR="00907E5D">
        <w:rPr>
          <w:rFonts w:ascii="Times New Roman" w:hAnsi="Times New Roman" w:cs="Times New Roman"/>
          <w:sz w:val="24"/>
          <w:szCs w:val="24"/>
          <w:lang w:val="en-US"/>
        </w:rPr>
        <w:t> The Contractor has the right</w:t>
      </w:r>
      <w:r w:rsidR="00E2761F">
        <w:rPr>
          <w:rFonts w:ascii="Times New Roman" w:hAnsi="Times New Roman" w:cs="Times New Roman"/>
          <w:sz w:val="24"/>
          <w:szCs w:val="24"/>
          <w:lang w:val="en-US"/>
        </w:rPr>
        <w:t xml:space="preserve"> to</w:t>
      </w:r>
      <w:r w:rsidR="00907E5D">
        <w:rPr>
          <w:rFonts w:ascii="Times New Roman" w:hAnsi="Times New Roman" w:cs="Times New Roman"/>
          <w:sz w:val="24"/>
          <w:szCs w:val="24"/>
          <w:lang w:val="en-US"/>
        </w:rPr>
        <w:t>:</w:t>
      </w:r>
    </w:p>
    <w:p w14:paraId="1F4C754B" w14:textId="0D3415C0" w:rsidR="00907E5D" w:rsidRDefault="0048027E" w:rsidP="000677F0">
      <w:pPr>
        <w:spacing w:after="0" w:line="240" w:lineRule="auto"/>
        <w:ind w:firstLine="709"/>
        <w:jc w:val="both"/>
        <w:rPr>
          <w:rFonts w:ascii="Times New Roman" w:hAnsi="Times New Roman" w:cs="Times New Roman"/>
          <w:sz w:val="24"/>
          <w:szCs w:val="24"/>
          <w:lang w:val="en-US"/>
        </w:rPr>
      </w:pPr>
      <w:r w:rsidRPr="0048027E">
        <w:rPr>
          <w:rFonts w:ascii="Times New Roman" w:hAnsi="Times New Roman" w:cs="Times New Roman"/>
          <w:bCs/>
          <w:sz w:val="24"/>
          <w:szCs w:val="24"/>
          <w:lang w:val="en-US"/>
        </w:rPr>
        <w:t>3.1.1.</w:t>
      </w:r>
      <w:r w:rsidR="00E2761F">
        <w:rPr>
          <w:rFonts w:ascii="Times New Roman" w:hAnsi="Times New Roman" w:cs="Times New Roman"/>
          <w:sz w:val="24"/>
          <w:szCs w:val="24"/>
          <w:lang w:val="en-US"/>
        </w:rPr>
        <w:t> R</w:t>
      </w:r>
      <w:r w:rsidRPr="0048027E">
        <w:rPr>
          <w:rFonts w:ascii="Times New Roman" w:hAnsi="Times New Roman" w:cs="Times New Roman"/>
          <w:sz w:val="24"/>
          <w:szCs w:val="24"/>
          <w:lang w:val="en-US"/>
        </w:rPr>
        <w:t>eceive payment from the Customer for the services in accordance wi</w:t>
      </w:r>
      <w:r w:rsidR="00907E5D">
        <w:rPr>
          <w:rFonts w:ascii="Times New Roman" w:hAnsi="Times New Roman" w:cs="Times New Roman"/>
          <w:sz w:val="24"/>
          <w:szCs w:val="24"/>
          <w:lang w:val="en-US"/>
        </w:rPr>
        <w:t>th the terms of this Agreement.</w:t>
      </w:r>
    </w:p>
    <w:p w14:paraId="5B76527B" w14:textId="358264DE" w:rsidR="00907E5D" w:rsidRDefault="0048027E" w:rsidP="000677F0">
      <w:pPr>
        <w:spacing w:after="0" w:line="240" w:lineRule="auto"/>
        <w:ind w:firstLine="709"/>
        <w:jc w:val="both"/>
        <w:rPr>
          <w:rFonts w:ascii="Times New Roman" w:hAnsi="Times New Roman" w:cs="Times New Roman"/>
          <w:sz w:val="24"/>
          <w:szCs w:val="24"/>
          <w:lang w:val="en-US"/>
        </w:rPr>
      </w:pPr>
      <w:r w:rsidRPr="0048027E">
        <w:rPr>
          <w:rFonts w:ascii="Times New Roman" w:hAnsi="Times New Roman" w:cs="Times New Roman"/>
          <w:bCs/>
          <w:sz w:val="24"/>
          <w:szCs w:val="24"/>
          <w:lang w:val="en-US"/>
        </w:rPr>
        <w:t>3.1.2.</w:t>
      </w:r>
      <w:r w:rsidR="00E2761F">
        <w:rPr>
          <w:rFonts w:ascii="Times New Roman" w:hAnsi="Times New Roman" w:cs="Times New Roman"/>
          <w:sz w:val="24"/>
          <w:szCs w:val="24"/>
          <w:lang w:val="en-US"/>
        </w:rPr>
        <w:t> R</w:t>
      </w:r>
      <w:r w:rsidRPr="0048027E">
        <w:rPr>
          <w:rFonts w:ascii="Times New Roman" w:hAnsi="Times New Roman" w:cs="Times New Roman"/>
          <w:sz w:val="24"/>
          <w:szCs w:val="24"/>
          <w:lang w:val="en-US"/>
        </w:rPr>
        <w:t xml:space="preserve">equest additional documents (information) from the Customer necessary for the timely and full provision of services in </w:t>
      </w:r>
      <w:r w:rsidR="00907E5D">
        <w:rPr>
          <w:rFonts w:ascii="Times New Roman" w:hAnsi="Times New Roman" w:cs="Times New Roman"/>
          <w:sz w:val="24"/>
          <w:szCs w:val="24"/>
          <w:lang w:val="en-US"/>
        </w:rPr>
        <w:t>accordance with this Agreement.</w:t>
      </w:r>
    </w:p>
    <w:p w14:paraId="20195BC3" w14:textId="08821B52" w:rsidR="00907E5D" w:rsidRDefault="0048027E" w:rsidP="000677F0">
      <w:pPr>
        <w:spacing w:after="0" w:line="240" w:lineRule="auto"/>
        <w:ind w:firstLine="709"/>
        <w:jc w:val="both"/>
        <w:rPr>
          <w:rFonts w:ascii="Times New Roman" w:hAnsi="Times New Roman" w:cs="Times New Roman"/>
          <w:sz w:val="24"/>
          <w:szCs w:val="24"/>
          <w:lang w:val="en-US"/>
        </w:rPr>
      </w:pPr>
      <w:r w:rsidRPr="0048027E">
        <w:rPr>
          <w:rFonts w:ascii="Times New Roman" w:hAnsi="Times New Roman" w:cs="Times New Roman"/>
          <w:bCs/>
          <w:sz w:val="24"/>
          <w:szCs w:val="24"/>
          <w:lang w:val="en-US"/>
        </w:rPr>
        <w:t>3.1.3.</w:t>
      </w:r>
      <w:r w:rsidR="00E2761F">
        <w:rPr>
          <w:rFonts w:ascii="Times New Roman" w:hAnsi="Times New Roman" w:cs="Times New Roman"/>
          <w:sz w:val="24"/>
          <w:szCs w:val="24"/>
          <w:lang w:val="en-US"/>
        </w:rPr>
        <w:t> R</w:t>
      </w:r>
      <w:r w:rsidRPr="0048027E">
        <w:rPr>
          <w:rFonts w:ascii="Times New Roman" w:hAnsi="Times New Roman" w:cs="Times New Roman"/>
          <w:sz w:val="24"/>
          <w:szCs w:val="24"/>
          <w:lang w:val="en-US"/>
        </w:rPr>
        <w:t xml:space="preserve">efuse to provide services if the Customer fails to present documents and information in </w:t>
      </w:r>
      <w:r w:rsidR="00907E5D">
        <w:rPr>
          <w:rFonts w:ascii="Times New Roman" w:hAnsi="Times New Roman" w:cs="Times New Roman"/>
          <w:sz w:val="24"/>
          <w:szCs w:val="24"/>
          <w:lang w:val="en-US"/>
        </w:rPr>
        <w:t>accordance with this Agreement.</w:t>
      </w:r>
    </w:p>
    <w:p w14:paraId="289776FA" w14:textId="29349C12" w:rsidR="00907E5D" w:rsidRDefault="0048027E" w:rsidP="000677F0">
      <w:pPr>
        <w:spacing w:after="0" w:line="240" w:lineRule="auto"/>
        <w:ind w:firstLine="709"/>
        <w:jc w:val="both"/>
        <w:rPr>
          <w:rFonts w:ascii="Times New Roman" w:hAnsi="Times New Roman" w:cs="Times New Roman"/>
          <w:sz w:val="24"/>
          <w:szCs w:val="24"/>
          <w:lang w:val="en-US"/>
        </w:rPr>
      </w:pPr>
      <w:r w:rsidRPr="0048027E">
        <w:rPr>
          <w:rFonts w:ascii="Times New Roman" w:hAnsi="Times New Roman" w:cs="Times New Roman"/>
          <w:sz w:val="24"/>
          <w:szCs w:val="24"/>
          <w:lang w:val="en-US"/>
        </w:rPr>
        <w:t xml:space="preserve">In case of insufficient information about the education system of the country or about the educational institution that issued the </w:t>
      </w:r>
      <w:r w:rsidR="000677F0">
        <w:rPr>
          <w:rFonts w:ascii="Times New Roman" w:hAnsi="Times New Roman" w:cs="Times New Roman"/>
          <w:sz w:val="24"/>
          <w:szCs w:val="24"/>
          <w:lang w:val="en-US"/>
        </w:rPr>
        <w:t xml:space="preserve">FEQ </w:t>
      </w:r>
      <w:r w:rsidRPr="0048027E">
        <w:rPr>
          <w:rFonts w:ascii="Times New Roman" w:hAnsi="Times New Roman" w:cs="Times New Roman"/>
          <w:sz w:val="24"/>
          <w:szCs w:val="24"/>
          <w:lang w:val="en-US"/>
        </w:rPr>
        <w:t>document; providing false information by the Customer; or detecti</w:t>
      </w:r>
      <w:r w:rsidR="000677F0">
        <w:rPr>
          <w:rFonts w:ascii="Times New Roman" w:hAnsi="Times New Roman" w:cs="Times New Roman"/>
          <w:sz w:val="24"/>
          <w:szCs w:val="24"/>
          <w:lang w:val="en-US"/>
        </w:rPr>
        <w:t>ng unauthorized changes to the FEQ</w:t>
      </w:r>
      <w:r w:rsidRPr="0048027E">
        <w:rPr>
          <w:rFonts w:ascii="Times New Roman" w:hAnsi="Times New Roman" w:cs="Times New Roman"/>
          <w:sz w:val="24"/>
          <w:szCs w:val="24"/>
          <w:lang w:val="en-US"/>
        </w:rPr>
        <w:t xml:space="preserve"> document, the services provided by the Contract</w:t>
      </w:r>
      <w:r w:rsidR="00907E5D">
        <w:rPr>
          <w:rFonts w:ascii="Times New Roman" w:hAnsi="Times New Roman" w:cs="Times New Roman"/>
          <w:sz w:val="24"/>
          <w:szCs w:val="24"/>
          <w:lang w:val="en-US"/>
        </w:rPr>
        <w:t>or are subject to full payment.</w:t>
      </w:r>
    </w:p>
    <w:p w14:paraId="6EF86D03" w14:textId="25402350" w:rsidR="0048027E" w:rsidRPr="00907E5D" w:rsidRDefault="0048027E" w:rsidP="000677F0">
      <w:pPr>
        <w:spacing w:after="0" w:line="240" w:lineRule="auto"/>
        <w:ind w:firstLine="709"/>
        <w:jc w:val="both"/>
        <w:rPr>
          <w:rFonts w:ascii="Times New Roman" w:hAnsi="Times New Roman" w:cs="Times New Roman"/>
          <w:bCs/>
          <w:sz w:val="24"/>
          <w:szCs w:val="24"/>
          <w:lang w:val="en-US"/>
        </w:rPr>
      </w:pPr>
      <w:r w:rsidRPr="0048027E">
        <w:rPr>
          <w:rFonts w:ascii="Times New Roman" w:hAnsi="Times New Roman" w:cs="Times New Roman"/>
          <w:bCs/>
          <w:sz w:val="24"/>
          <w:szCs w:val="24"/>
          <w:lang w:val="en-US"/>
        </w:rPr>
        <w:t>3.1.4.</w:t>
      </w:r>
      <w:r w:rsidRPr="0048027E">
        <w:rPr>
          <w:rFonts w:ascii="Times New Roman" w:hAnsi="Times New Roman" w:cs="Times New Roman"/>
          <w:sz w:val="24"/>
          <w:szCs w:val="24"/>
          <w:lang w:val="en-US"/>
        </w:rPr>
        <w:t> If there are doubts about the authenticity of the foreign education and/or qualification document, the Contractor has the right to request an expertise to verify the authenticity of such documents. If the expertise confirms the fraud, the Contractor will report this to the competent authorities.</w:t>
      </w:r>
    </w:p>
    <w:p w14:paraId="2A49D6FB" w14:textId="487F1453" w:rsidR="002B2A45" w:rsidRPr="00E353ED" w:rsidRDefault="0048027E" w:rsidP="000677F0">
      <w:pPr>
        <w:spacing w:after="0" w:line="240" w:lineRule="auto"/>
        <w:ind w:firstLine="709"/>
        <w:jc w:val="both"/>
        <w:rPr>
          <w:rFonts w:ascii="Times New Roman" w:hAnsi="Times New Roman" w:cs="Times New Roman"/>
          <w:sz w:val="24"/>
          <w:szCs w:val="24"/>
          <w:lang w:val="en-US"/>
        </w:rPr>
      </w:pPr>
      <w:r w:rsidRPr="0048027E">
        <w:rPr>
          <w:rFonts w:ascii="Times New Roman" w:hAnsi="Times New Roman" w:cs="Times New Roman"/>
          <w:bCs/>
          <w:sz w:val="24"/>
          <w:szCs w:val="24"/>
          <w:lang w:val="en-US"/>
        </w:rPr>
        <w:t>3.2.</w:t>
      </w:r>
      <w:r w:rsidR="002B2A45">
        <w:rPr>
          <w:rFonts w:ascii="Times New Roman" w:hAnsi="Times New Roman" w:cs="Times New Roman"/>
          <w:sz w:val="24"/>
          <w:szCs w:val="24"/>
          <w:lang w:val="en-US"/>
        </w:rPr>
        <w:t> The Customer has the right</w:t>
      </w:r>
      <w:r w:rsidR="00E2761F">
        <w:rPr>
          <w:rFonts w:ascii="Times New Roman" w:hAnsi="Times New Roman" w:cs="Times New Roman"/>
          <w:sz w:val="24"/>
          <w:szCs w:val="24"/>
          <w:lang w:val="en-US"/>
        </w:rPr>
        <w:t xml:space="preserve"> to</w:t>
      </w:r>
      <w:r w:rsidR="002B2A45">
        <w:rPr>
          <w:rFonts w:ascii="Times New Roman" w:hAnsi="Times New Roman" w:cs="Times New Roman"/>
          <w:sz w:val="24"/>
          <w:szCs w:val="24"/>
          <w:lang w:val="en-US"/>
        </w:rPr>
        <w:t>:</w:t>
      </w:r>
      <w:r w:rsidR="00E353ED" w:rsidRPr="00E353ED">
        <w:rPr>
          <w:rFonts w:ascii="Times New Roman" w:hAnsi="Times New Roman" w:cs="Times New Roman"/>
          <w:sz w:val="24"/>
          <w:szCs w:val="24"/>
          <w:lang w:val="en-US"/>
        </w:rPr>
        <w:t xml:space="preserve"> </w:t>
      </w:r>
    </w:p>
    <w:p w14:paraId="30AF3602" w14:textId="4D332AC9" w:rsidR="002B2A45" w:rsidRDefault="0048027E" w:rsidP="000677F0">
      <w:pPr>
        <w:spacing w:after="0" w:line="240" w:lineRule="auto"/>
        <w:ind w:firstLine="709"/>
        <w:jc w:val="both"/>
        <w:rPr>
          <w:rFonts w:ascii="Times New Roman" w:hAnsi="Times New Roman" w:cs="Times New Roman"/>
          <w:sz w:val="24"/>
          <w:szCs w:val="24"/>
          <w:lang w:val="en-US"/>
        </w:rPr>
      </w:pPr>
      <w:r w:rsidRPr="0048027E">
        <w:rPr>
          <w:rFonts w:ascii="Times New Roman" w:hAnsi="Times New Roman" w:cs="Times New Roman"/>
          <w:bCs/>
          <w:sz w:val="24"/>
          <w:szCs w:val="24"/>
          <w:lang w:val="en-US"/>
        </w:rPr>
        <w:t>3.2.1.</w:t>
      </w:r>
      <w:r w:rsidR="00E2761F">
        <w:rPr>
          <w:rFonts w:ascii="Times New Roman" w:hAnsi="Times New Roman" w:cs="Times New Roman"/>
          <w:sz w:val="24"/>
          <w:szCs w:val="24"/>
          <w:lang w:val="en-US"/>
        </w:rPr>
        <w:t> R</w:t>
      </w:r>
      <w:r w:rsidRPr="0048027E">
        <w:rPr>
          <w:rFonts w:ascii="Times New Roman" w:hAnsi="Times New Roman" w:cs="Times New Roman"/>
          <w:sz w:val="24"/>
          <w:szCs w:val="24"/>
          <w:lang w:val="en-US"/>
        </w:rPr>
        <w:t xml:space="preserve">eceive the Contractor’s conclusion based on the results of the services provided, depending on </w:t>
      </w:r>
      <w:r w:rsidR="000677F0">
        <w:rPr>
          <w:rFonts w:ascii="Times New Roman" w:hAnsi="Times New Roman" w:cs="Times New Roman"/>
          <w:sz w:val="24"/>
          <w:szCs w:val="24"/>
          <w:lang w:val="en-US"/>
        </w:rPr>
        <w:t>the circumstances specified in S</w:t>
      </w:r>
      <w:r w:rsidRPr="0048027E">
        <w:rPr>
          <w:rFonts w:ascii="Times New Roman" w:hAnsi="Times New Roman" w:cs="Times New Roman"/>
          <w:sz w:val="24"/>
          <w:szCs w:val="24"/>
          <w:lang w:val="en-US"/>
        </w:rPr>
        <w:t xml:space="preserve">ection 2 of this Agreement: a conclusion on the </w:t>
      </w:r>
      <w:r w:rsidR="000677F0">
        <w:rPr>
          <w:rFonts w:ascii="Times New Roman" w:hAnsi="Times New Roman" w:cs="Times New Roman"/>
          <w:sz w:val="24"/>
          <w:szCs w:val="24"/>
          <w:lang w:val="en-US"/>
        </w:rPr>
        <w:t xml:space="preserve">FEQ </w:t>
      </w:r>
      <w:r w:rsidRPr="0048027E">
        <w:rPr>
          <w:rFonts w:ascii="Times New Roman" w:hAnsi="Times New Roman" w:cs="Times New Roman"/>
          <w:sz w:val="24"/>
          <w:szCs w:val="24"/>
          <w:lang w:val="en-US"/>
        </w:rPr>
        <w:t>recognition in Pirogov University; or a conclusion on the refusal to recognize the education and/or qualifications</w:t>
      </w:r>
      <w:r w:rsidR="002B2A45">
        <w:rPr>
          <w:rFonts w:ascii="Times New Roman" w:hAnsi="Times New Roman" w:cs="Times New Roman"/>
          <w:sz w:val="24"/>
          <w:szCs w:val="24"/>
          <w:lang w:val="en-US"/>
        </w:rPr>
        <w:t xml:space="preserve"> obtained in a foreign country.</w:t>
      </w:r>
    </w:p>
    <w:p w14:paraId="4B7B106A" w14:textId="132F4BDA" w:rsidR="0048027E" w:rsidRPr="0048027E" w:rsidRDefault="0048027E" w:rsidP="000677F0">
      <w:pPr>
        <w:spacing w:after="0" w:line="240" w:lineRule="auto"/>
        <w:ind w:firstLine="709"/>
        <w:jc w:val="both"/>
        <w:rPr>
          <w:rFonts w:ascii="Times New Roman" w:hAnsi="Times New Roman" w:cs="Times New Roman"/>
          <w:sz w:val="24"/>
          <w:szCs w:val="24"/>
          <w:lang w:val="en-US"/>
        </w:rPr>
      </w:pPr>
      <w:r w:rsidRPr="0048027E">
        <w:rPr>
          <w:rFonts w:ascii="Times New Roman" w:hAnsi="Times New Roman" w:cs="Times New Roman"/>
          <w:bCs/>
          <w:sz w:val="24"/>
          <w:szCs w:val="24"/>
          <w:lang w:val="en-US"/>
        </w:rPr>
        <w:t>3.2.2.</w:t>
      </w:r>
      <w:r w:rsidR="00E2761F">
        <w:rPr>
          <w:rFonts w:ascii="Times New Roman" w:hAnsi="Times New Roman" w:cs="Times New Roman"/>
          <w:sz w:val="24"/>
          <w:szCs w:val="24"/>
          <w:lang w:val="en-US"/>
        </w:rPr>
        <w:t> P</w:t>
      </w:r>
      <w:r w:rsidRPr="0048027E">
        <w:rPr>
          <w:rFonts w:ascii="Times New Roman" w:hAnsi="Times New Roman" w:cs="Times New Roman"/>
          <w:sz w:val="24"/>
          <w:szCs w:val="24"/>
          <w:lang w:val="en-US"/>
        </w:rPr>
        <w:t>rovide explanations and statements regarding the education system of the country that issued the education document and the level of education received.</w:t>
      </w:r>
    </w:p>
    <w:p w14:paraId="70641C13" w14:textId="52F309B7" w:rsidR="0064075F" w:rsidRPr="0048027E" w:rsidRDefault="0064075F" w:rsidP="008D2724">
      <w:pPr>
        <w:spacing w:after="0" w:line="240" w:lineRule="auto"/>
        <w:jc w:val="center"/>
        <w:rPr>
          <w:rFonts w:ascii="Times New Roman" w:hAnsi="Times New Roman" w:cs="Times New Roman"/>
          <w:b/>
          <w:sz w:val="24"/>
          <w:szCs w:val="24"/>
          <w:lang w:val="en-US"/>
        </w:rPr>
      </w:pPr>
    </w:p>
    <w:p w14:paraId="414BEEB6" w14:textId="03EB91AE" w:rsidR="000C42DD" w:rsidRPr="00907E5D" w:rsidRDefault="00E56EBC" w:rsidP="000C42DD">
      <w:pPr>
        <w:spacing w:after="0" w:line="240" w:lineRule="auto"/>
        <w:jc w:val="center"/>
        <w:rPr>
          <w:rFonts w:ascii="Times New Roman" w:hAnsi="Times New Roman" w:cs="Times New Roman"/>
          <w:b/>
          <w:bCs/>
          <w:sz w:val="24"/>
          <w:szCs w:val="24"/>
          <w:lang w:val="en-US"/>
        </w:rPr>
      </w:pPr>
      <w:r w:rsidRPr="00907E5D">
        <w:rPr>
          <w:rFonts w:ascii="Times New Roman" w:hAnsi="Times New Roman" w:cs="Times New Roman"/>
          <w:b/>
          <w:bCs/>
          <w:sz w:val="24"/>
          <w:szCs w:val="24"/>
          <w:lang w:val="en-US"/>
        </w:rPr>
        <w:t>4. Obligations of the Parties</w:t>
      </w:r>
    </w:p>
    <w:p w14:paraId="7D8A280E" w14:textId="77777777" w:rsidR="000C42DD" w:rsidRPr="00907E5D" w:rsidRDefault="000C42DD" w:rsidP="000C42DD">
      <w:pPr>
        <w:spacing w:after="0" w:line="240" w:lineRule="auto"/>
        <w:jc w:val="center"/>
        <w:rPr>
          <w:rFonts w:ascii="Times New Roman" w:hAnsi="Times New Roman" w:cs="Times New Roman"/>
          <w:b/>
          <w:bCs/>
          <w:sz w:val="24"/>
          <w:szCs w:val="24"/>
          <w:lang w:val="en-US"/>
        </w:rPr>
      </w:pPr>
    </w:p>
    <w:p w14:paraId="6320D2F4" w14:textId="0FEC8DEA" w:rsidR="00907E5D" w:rsidRDefault="000C42DD" w:rsidP="0064075F">
      <w:pPr>
        <w:spacing w:after="0" w:line="240" w:lineRule="auto"/>
        <w:ind w:firstLine="709"/>
        <w:jc w:val="both"/>
        <w:rPr>
          <w:rFonts w:ascii="Times New Roman" w:hAnsi="Times New Roman" w:cs="Times New Roman"/>
          <w:sz w:val="24"/>
          <w:szCs w:val="24"/>
          <w:lang w:val="en-US"/>
        </w:rPr>
      </w:pPr>
      <w:r w:rsidRPr="00E009FA">
        <w:rPr>
          <w:rFonts w:ascii="Times New Roman" w:hAnsi="Times New Roman" w:cs="Times New Roman"/>
          <w:bCs/>
          <w:sz w:val="24"/>
          <w:szCs w:val="24"/>
          <w:lang w:val="en-US"/>
        </w:rPr>
        <w:t>4.1.</w:t>
      </w:r>
      <w:r w:rsidR="00907E5D">
        <w:rPr>
          <w:rFonts w:ascii="Times New Roman" w:hAnsi="Times New Roman" w:cs="Times New Roman"/>
          <w:sz w:val="24"/>
          <w:szCs w:val="24"/>
          <w:lang w:val="en-US"/>
        </w:rPr>
        <w:t> The Contractor is obliged</w:t>
      </w:r>
      <w:r w:rsidR="00E2761F">
        <w:rPr>
          <w:rFonts w:ascii="Times New Roman" w:hAnsi="Times New Roman" w:cs="Times New Roman"/>
          <w:sz w:val="24"/>
          <w:szCs w:val="24"/>
          <w:lang w:val="en-US"/>
        </w:rPr>
        <w:t xml:space="preserve"> to</w:t>
      </w:r>
      <w:r w:rsidR="00907E5D">
        <w:rPr>
          <w:rFonts w:ascii="Times New Roman" w:hAnsi="Times New Roman" w:cs="Times New Roman"/>
          <w:sz w:val="24"/>
          <w:szCs w:val="24"/>
          <w:lang w:val="en-US"/>
        </w:rPr>
        <w:t>:</w:t>
      </w:r>
    </w:p>
    <w:p w14:paraId="240154B2" w14:textId="51DA8B60" w:rsidR="00907E5D" w:rsidRDefault="000C42DD" w:rsidP="0064075F">
      <w:pPr>
        <w:spacing w:after="0" w:line="240" w:lineRule="auto"/>
        <w:ind w:firstLine="709"/>
        <w:jc w:val="both"/>
        <w:rPr>
          <w:rFonts w:ascii="Times New Roman" w:hAnsi="Times New Roman" w:cs="Times New Roman"/>
          <w:sz w:val="24"/>
          <w:szCs w:val="24"/>
          <w:lang w:val="en-US"/>
        </w:rPr>
      </w:pPr>
      <w:r w:rsidRPr="00E009FA">
        <w:rPr>
          <w:rFonts w:ascii="Times New Roman" w:hAnsi="Times New Roman" w:cs="Times New Roman"/>
          <w:bCs/>
          <w:sz w:val="24"/>
          <w:szCs w:val="24"/>
          <w:lang w:val="en-US"/>
        </w:rPr>
        <w:lastRenderedPageBreak/>
        <w:t>4.1.1.</w:t>
      </w:r>
      <w:r w:rsidR="00E2761F">
        <w:rPr>
          <w:rFonts w:ascii="Times New Roman" w:hAnsi="Times New Roman" w:cs="Times New Roman"/>
          <w:sz w:val="24"/>
          <w:szCs w:val="24"/>
          <w:lang w:val="en-US"/>
        </w:rPr>
        <w:t> A</w:t>
      </w:r>
      <w:r w:rsidRPr="00E009FA">
        <w:rPr>
          <w:rFonts w:ascii="Times New Roman" w:hAnsi="Times New Roman" w:cs="Times New Roman"/>
          <w:sz w:val="24"/>
          <w:szCs w:val="24"/>
          <w:lang w:val="en-US"/>
        </w:rPr>
        <w:t>c</w:t>
      </w:r>
      <w:r w:rsidR="00172655">
        <w:rPr>
          <w:rFonts w:ascii="Times New Roman" w:hAnsi="Times New Roman" w:cs="Times New Roman"/>
          <w:sz w:val="24"/>
          <w:szCs w:val="24"/>
          <w:lang w:val="en-US"/>
        </w:rPr>
        <w:t>cept from the Customer a set</w:t>
      </w:r>
      <w:r w:rsidRPr="00E009FA">
        <w:rPr>
          <w:rFonts w:ascii="Times New Roman" w:hAnsi="Times New Roman" w:cs="Times New Roman"/>
          <w:sz w:val="24"/>
          <w:szCs w:val="24"/>
          <w:lang w:val="en-US"/>
        </w:rPr>
        <w:t xml:space="preserve"> of documents </w:t>
      </w:r>
      <w:r w:rsidR="0064075F">
        <w:rPr>
          <w:rFonts w:ascii="Times New Roman" w:hAnsi="Times New Roman" w:cs="Times New Roman"/>
          <w:sz w:val="24"/>
          <w:szCs w:val="24"/>
          <w:lang w:val="en-US"/>
        </w:rPr>
        <w:t xml:space="preserve">following </w:t>
      </w:r>
      <w:r w:rsidRPr="00E009FA">
        <w:rPr>
          <w:rFonts w:ascii="Times New Roman" w:hAnsi="Times New Roman" w:cs="Times New Roman"/>
          <w:sz w:val="24"/>
          <w:szCs w:val="24"/>
          <w:lang w:val="en-US"/>
        </w:rPr>
        <w:t>the Regulations for their processing in accordance wi</w:t>
      </w:r>
      <w:r w:rsidR="00907E5D">
        <w:rPr>
          <w:rFonts w:ascii="Times New Roman" w:hAnsi="Times New Roman" w:cs="Times New Roman"/>
          <w:sz w:val="24"/>
          <w:szCs w:val="24"/>
          <w:lang w:val="en-US"/>
        </w:rPr>
        <w:t>th the terms of this Agreement.</w:t>
      </w:r>
    </w:p>
    <w:p w14:paraId="7AFAA511" w14:textId="2CEFF13E" w:rsidR="00172655" w:rsidRPr="00172655" w:rsidRDefault="000C42DD" w:rsidP="00172655">
      <w:pPr>
        <w:spacing w:after="0" w:line="240" w:lineRule="auto"/>
        <w:ind w:firstLine="709"/>
        <w:jc w:val="both"/>
        <w:rPr>
          <w:rFonts w:ascii="Times New Roman" w:hAnsi="Times New Roman" w:cs="Times New Roman"/>
          <w:sz w:val="24"/>
          <w:szCs w:val="24"/>
          <w:lang w:val="en-US"/>
        </w:rPr>
      </w:pPr>
      <w:r w:rsidRPr="00E009FA">
        <w:rPr>
          <w:rFonts w:ascii="Times New Roman" w:hAnsi="Times New Roman" w:cs="Times New Roman"/>
          <w:bCs/>
          <w:sz w:val="24"/>
          <w:szCs w:val="24"/>
          <w:lang w:val="en-US"/>
        </w:rPr>
        <w:t>4.1.2.</w:t>
      </w:r>
      <w:r w:rsidR="00E2761F">
        <w:rPr>
          <w:rFonts w:ascii="Times New Roman" w:hAnsi="Times New Roman" w:cs="Times New Roman"/>
          <w:sz w:val="24"/>
          <w:szCs w:val="24"/>
          <w:lang w:val="en-US"/>
        </w:rPr>
        <w:t> </w:t>
      </w:r>
      <w:r w:rsidR="00172655" w:rsidRPr="00172655">
        <w:rPr>
          <w:rFonts w:ascii="Times New Roman" w:hAnsi="Times New Roman" w:cs="Times New Roman"/>
          <w:sz w:val="24"/>
          <w:szCs w:val="24"/>
          <w:lang w:val="en-US"/>
        </w:rPr>
        <w:t>To process and prepare a conclusion based on the</w:t>
      </w:r>
      <w:r w:rsidR="00172655">
        <w:rPr>
          <w:rFonts w:ascii="Times New Roman" w:hAnsi="Times New Roman" w:cs="Times New Roman"/>
          <w:sz w:val="24"/>
          <w:szCs w:val="24"/>
          <w:lang w:val="en-US"/>
        </w:rPr>
        <w:t xml:space="preserve"> evaluation</w:t>
      </w:r>
      <w:r w:rsidR="00172655" w:rsidRPr="00172655">
        <w:rPr>
          <w:rFonts w:ascii="Times New Roman" w:hAnsi="Times New Roman" w:cs="Times New Roman"/>
          <w:sz w:val="24"/>
          <w:szCs w:val="24"/>
          <w:lang w:val="en-US"/>
        </w:rPr>
        <w:t xml:space="preserve"> results of </w:t>
      </w:r>
      <w:r w:rsidR="00172655">
        <w:rPr>
          <w:rFonts w:ascii="Times New Roman" w:hAnsi="Times New Roman" w:cs="Times New Roman"/>
          <w:sz w:val="24"/>
          <w:szCs w:val="24"/>
          <w:lang w:val="en-US"/>
        </w:rPr>
        <w:t xml:space="preserve">the FEQ </w:t>
      </w:r>
      <w:r w:rsidR="00172655" w:rsidRPr="00172655">
        <w:rPr>
          <w:rFonts w:ascii="Times New Roman" w:hAnsi="Times New Roman" w:cs="Times New Roman"/>
          <w:sz w:val="24"/>
          <w:szCs w:val="24"/>
          <w:lang w:val="en-US"/>
        </w:rPr>
        <w:t xml:space="preserve">document within the scope of this Agreement, in accordance with the Regulations and </w:t>
      </w:r>
      <w:r w:rsidR="00172655">
        <w:rPr>
          <w:rFonts w:ascii="Times New Roman" w:hAnsi="Times New Roman" w:cs="Times New Roman"/>
          <w:sz w:val="24"/>
          <w:szCs w:val="24"/>
          <w:lang w:val="en-US"/>
        </w:rPr>
        <w:t xml:space="preserve">current </w:t>
      </w:r>
      <w:r w:rsidR="00172655" w:rsidRPr="00172655">
        <w:rPr>
          <w:rFonts w:ascii="Times New Roman" w:hAnsi="Times New Roman" w:cs="Times New Roman"/>
          <w:sz w:val="24"/>
          <w:szCs w:val="24"/>
          <w:lang w:val="en-US"/>
        </w:rPr>
        <w:t>legislation of the</w:t>
      </w:r>
      <w:r w:rsidR="00172655">
        <w:rPr>
          <w:rFonts w:ascii="Times New Roman" w:hAnsi="Times New Roman" w:cs="Times New Roman"/>
          <w:sz w:val="24"/>
          <w:szCs w:val="24"/>
          <w:lang w:val="en-US"/>
        </w:rPr>
        <w:t xml:space="preserve"> Russian Federation, within 30 working</w:t>
      </w:r>
      <w:r w:rsidR="00172655" w:rsidRPr="00172655">
        <w:rPr>
          <w:rFonts w:ascii="Times New Roman" w:hAnsi="Times New Roman" w:cs="Times New Roman"/>
          <w:sz w:val="24"/>
          <w:szCs w:val="24"/>
          <w:lang w:val="en-US"/>
        </w:rPr>
        <w:t xml:space="preserve"> days from the date of</w:t>
      </w:r>
      <w:r w:rsidR="00172655">
        <w:rPr>
          <w:rFonts w:ascii="Times New Roman" w:hAnsi="Times New Roman" w:cs="Times New Roman"/>
          <w:sz w:val="24"/>
          <w:szCs w:val="24"/>
          <w:lang w:val="en-US"/>
        </w:rPr>
        <w:t xml:space="preserve"> </w:t>
      </w:r>
      <w:r w:rsidR="00172655" w:rsidRPr="00E009FA">
        <w:rPr>
          <w:rFonts w:ascii="Times New Roman" w:hAnsi="Times New Roman" w:cs="Times New Roman"/>
          <w:sz w:val="24"/>
          <w:szCs w:val="24"/>
          <w:lang w:val="en-US"/>
        </w:rPr>
        <w:t>receiving the Customer’s application</w:t>
      </w:r>
      <w:r w:rsidR="00172655" w:rsidRPr="00172655">
        <w:rPr>
          <w:rFonts w:ascii="Times New Roman" w:hAnsi="Times New Roman" w:cs="Times New Roman"/>
          <w:sz w:val="24"/>
          <w:szCs w:val="24"/>
          <w:lang w:val="en-US"/>
        </w:rPr>
        <w:t>, in accordance with the terms of this Agreement and the Regulations.</w:t>
      </w:r>
    </w:p>
    <w:p w14:paraId="3570991C" w14:textId="78FF5A69" w:rsidR="00907E5D" w:rsidRDefault="000C42DD" w:rsidP="005A0195">
      <w:pPr>
        <w:spacing w:after="0" w:line="240" w:lineRule="auto"/>
        <w:ind w:firstLine="709"/>
        <w:jc w:val="both"/>
        <w:rPr>
          <w:rFonts w:ascii="Times New Roman" w:hAnsi="Times New Roman" w:cs="Times New Roman"/>
          <w:sz w:val="24"/>
          <w:szCs w:val="24"/>
          <w:lang w:val="en-US"/>
        </w:rPr>
      </w:pPr>
      <w:r w:rsidRPr="00E009FA">
        <w:rPr>
          <w:rFonts w:ascii="Times New Roman" w:hAnsi="Times New Roman" w:cs="Times New Roman"/>
          <w:bCs/>
          <w:sz w:val="24"/>
          <w:szCs w:val="24"/>
          <w:lang w:val="en-US"/>
        </w:rPr>
        <w:t>4.1.3.</w:t>
      </w:r>
      <w:r w:rsidRPr="00E009FA">
        <w:rPr>
          <w:rFonts w:ascii="Times New Roman" w:hAnsi="Times New Roman" w:cs="Times New Roman"/>
          <w:sz w:val="24"/>
          <w:szCs w:val="24"/>
          <w:lang w:val="en-US"/>
        </w:rPr>
        <w:t> </w:t>
      </w:r>
      <w:r w:rsidR="005A0195" w:rsidRPr="005A0195">
        <w:rPr>
          <w:rFonts w:ascii="Times New Roman" w:hAnsi="Times New Roman" w:cs="Times New Roman"/>
          <w:bCs/>
          <w:sz w:val="24"/>
          <w:szCs w:val="24"/>
          <w:lang w:val="en-US"/>
        </w:rPr>
        <w:t>In the event of a request to confirm the fact of the Customer's education</w:t>
      </w:r>
      <w:r w:rsidR="005A0195">
        <w:rPr>
          <w:rFonts w:ascii="Times New Roman" w:hAnsi="Times New Roman" w:cs="Times New Roman"/>
          <w:bCs/>
          <w:sz w:val="24"/>
          <w:szCs w:val="24"/>
          <w:lang w:val="en-US"/>
        </w:rPr>
        <w:t xml:space="preserve">, the legitimacy of issuing the FEQ </w:t>
      </w:r>
      <w:r w:rsidR="005A0195" w:rsidRPr="005A0195">
        <w:rPr>
          <w:rFonts w:ascii="Times New Roman" w:hAnsi="Times New Roman" w:cs="Times New Roman"/>
          <w:bCs/>
          <w:sz w:val="24"/>
          <w:szCs w:val="24"/>
          <w:lang w:val="en-US"/>
        </w:rPr>
        <w:t xml:space="preserve">document, accreditation of the educational organization, or other justified inquiries, the Contractor has the right to extend the deadline for preparing the conclusion for objective reasons. </w:t>
      </w:r>
      <w:r w:rsidR="005A0195">
        <w:rPr>
          <w:rFonts w:ascii="Times New Roman" w:hAnsi="Times New Roman" w:cs="Times New Roman"/>
          <w:bCs/>
          <w:sz w:val="24"/>
          <w:szCs w:val="24"/>
          <w:lang w:val="en-US"/>
        </w:rPr>
        <w:t xml:space="preserve">The Customer </w:t>
      </w:r>
      <w:proofErr w:type="gramStart"/>
      <w:r w:rsidR="005A0195">
        <w:rPr>
          <w:rFonts w:ascii="Times New Roman" w:hAnsi="Times New Roman" w:cs="Times New Roman"/>
          <w:bCs/>
          <w:sz w:val="24"/>
          <w:szCs w:val="24"/>
          <w:lang w:val="en-US"/>
        </w:rPr>
        <w:t>shall</w:t>
      </w:r>
      <w:r w:rsidR="005A0195" w:rsidRPr="005A0195">
        <w:rPr>
          <w:rFonts w:ascii="Times New Roman" w:hAnsi="Times New Roman" w:cs="Times New Roman"/>
          <w:bCs/>
          <w:sz w:val="24"/>
          <w:szCs w:val="24"/>
          <w:lang w:val="en-US"/>
        </w:rPr>
        <w:t xml:space="preserve"> be informed</w:t>
      </w:r>
      <w:proofErr w:type="gramEnd"/>
      <w:r w:rsidR="005A0195" w:rsidRPr="005A0195">
        <w:rPr>
          <w:rFonts w:ascii="Times New Roman" w:hAnsi="Times New Roman" w:cs="Times New Roman"/>
          <w:bCs/>
          <w:sz w:val="24"/>
          <w:szCs w:val="24"/>
          <w:lang w:val="en-US"/>
        </w:rPr>
        <w:t xml:space="preserve"> of this extension in a mandatory manner.</w:t>
      </w:r>
    </w:p>
    <w:p w14:paraId="3A083FF1" w14:textId="1C81A34C" w:rsidR="00907E5D" w:rsidRDefault="000C42DD" w:rsidP="0064075F">
      <w:pPr>
        <w:spacing w:after="0" w:line="240" w:lineRule="auto"/>
        <w:ind w:firstLine="709"/>
        <w:jc w:val="both"/>
        <w:rPr>
          <w:rFonts w:ascii="Times New Roman" w:hAnsi="Times New Roman" w:cs="Times New Roman"/>
          <w:sz w:val="24"/>
          <w:szCs w:val="24"/>
          <w:lang w:val="en-US"/>
        </w:rPr>
      </w:pPr>
      <w:r w:rsidRPr="00E009FA">
        <w:rPr>
          <w:rFonts w:ascii="Times New Roman" w:hAnsi="Times New Roman" w:cs="Times New Roman"/>
          <w:bCs/>
          <w:sz w:val="24"/>
          <w:szCs w:val="24"/>
          <w:lang w:val="en-US"/>
        </w:rPr>
        <w:t>4.2.</w:t>
      </w:r>
      <w:r w:rsidRPr="00E009FA">
        <w:rPr>
          <w:rFonts w:ascii="Times New Roman" w:hAnsi="Times New Roman" w:cs="Times New Roman"/>
          <w:sz w:val="24"/>
          <w:szCs w:val="24"/>
          <w:lang w:val="en-US"/>
        </w:rPr>
        <w:t xml:space="preserve"> The </w:t>
      </w:r>
      <w:r w:rsidR="00907E5D">
        <w:rPr>
          <w:rFonts w:ascii="Times New Roman" w:hAnsi="Times New Roman" w:cs="Times New Roman"/>
          <w:sz w:val="24"/>
          <w:szCs w:val="24"/>
          <w:lang w:val="en-US"/>
        </w:rPr>
        <w:t>Customer is obliged</w:t>
      </w:r>
      <w:r w:rsidR="00E2761F">
        <w:rPr>
          <w:rFonts w:ascii="Times New Roman" w:hAnsi="Times New Roman" w:cs="Times New Roman"/>
          <w:sz w:val="24"/>
          <w:szCs w:val="24"/>
          <w:lang w:val="en-US"/>
        </w:rPr>
        <w:t xml:space="preserve"> to</w:t>
      </w:r>
      <w:r w:rsidR="00907E5D">
        <w:rPr>
          <w:rFonts w:ascii="Times New Roman" w:hAnsi="Times New Roman" w:cs="Times New Roman"/>
          <w:sz w:val="24"/>
          <w:szCs w:val="24"/>
          <w:lang w:val="en-US"/>
        </w:rPr>
        <w:t>:</w:t>
      </w:r>
    </w:p>
    <w:p w14:paraId="03D143F6" w14:textId="069043FB" w:rsidR="00907E5D" w:rsidRDefault="000C42DD" w:rsidP="0064075F">
      <w:pPr>
        <w:spacing w:after="0" w:line="240" w:lineRule="auto"/>
        <w:ind w:firstLine="709"/>
        <w:jc w:val="both"/>
        <w:rPr>
          <w:rFonts w:ascii="Times New Roman" w:hAnsi="Times New Roman" w:cs="Times New Roman"/>
          <w:sz w:val="24"/>
          <w:szCs w:val="24"/>
          <w:lang w:val="en-US"/>
        </w:rPr>
      </w:pPr>
      <w:r w:rsidRPr="00E009FA">
        <w:rPr>
          <w:rFonts w:ascii="Times New Roman" w:hAnsi="Times New Roman" w:cs="Times New Roman"/>
          <w:bCs/>
          <w:sz w:val="24"/>
          <w:szCs w:val="24"/>
          <w:lang w:val="en-US"/>
        </w:rPr>
        <w:t>4.2.1.</w:t>
      </w:r>
      <w:r w:rsidR="00E2761F">
        <w:rPr>
          <w:rFonts w:ascii="Times New Roman" w:hAnsi="Times New Roman" w:cs="Times New Roman"/>
          <w:sz w:val="24"/>
          <w:szCs w:val="24"/>
          <w:lang w:val="en-US"/>
        </w:rPr>
        <w:t> P</w:t>
      </w:r>
      <w:r w:rsidRPr="00E009FA">
        <w:rPr>
          <w:rFonts w:ascii="Times New Roman" w:hAnsi="Times New Roman" w:cs="Times New Roman"/>
          <w:sz w:val="24"/>
          <w:szCs w:val="24"/>
          <w:lang w:val="en-US"/>
        </w:rPr>
        <w:t>ay for the Contractor’s services in accordance wi</w:t>
      </w:r>
      <w:r w:rsidR="00907E5D">
        <w:rPr>
          <w:rFonts w:ascii="Times New Roman" w:hAnsi="Times New Roman" w:cs="Times New Roman"/>
          <w:sz w:val="24"/>
          <w:szCs w:val="24"/>
          <w:lang w:val="en-US"/>
        </w:rPr>
        <w:t>th the terms of this Agreement.</w:t>
      </w:r>
    </w:p>
    <w:p w14:paraId="50514518" w14:textId="592AB8AA" w:rsidR="000C42DD" w:rsidRPr="00E009FA" w:rsidRDefault="000C42DD" w:rsidP="0064075F">
      <w:pPr>
        <w:spacing w:after="0" w:line="240" w:lineRule="auto"/>
        <w:ind w:firstLine="709"/>
        <w:jc w:val="both"/>
        <w:rPr>
          <w:rFonts w:ascii="Times New Roman" w:hAnsi="Times New Roman" w:cs="Times New Roman"/>
          <w:sz w:val="24"/>
          <w:szCs w:val="24"/>
          <w:lang w:val="en-US"/>
        </w:rPr>
      </w:pPr>
      <w:r w:rsidRPr="00E009FA">
        <w:rPr>
          <w:rFonts w:ascii="Times New Roman" w:hAnsi="Times New Roman" w:cs="Times New Roman"/>
          <w:bCs/>
          <w:sz w:val="24"/>
          <w:szCs w:val="24"/>
          <w:lang w:val="en-US"/>
        </w:rPr>
        <w:t>4.2.2.</w:t>
      </w:r>
      <w:r w:rsidR="00E2761F">
        <w:rPr>
          <w:rFonts w:ascii="Times New Roman" w:hAnsi="Times New Roman" w:cs="Times New Roman"/>
          <w:sz w:val="24"/>
          <w:szCs w:val="24"/>
          <w:lang w:val="en-US"/>
        </w:rPr>
        <w:t> S</w:t>
      </w:r>
      <w:r w:rsidRPr="00E009FA">
        <w:rPr>
          <w:rFonts w:ascii="Times New Roman" w:hAnsi="Times New Roman" w:cs="Times New Roman"/>
          <w:sz w:val="24"/>
          <w:szCs w:val="24"/>
          <w:lang w:val="en-US"/>
        </w:rPr>
        <w:t xml:space="preserve">ubmit an application with a </w:t>
      </w:r>
      <w:r w:rsidR="00172655">
        <w:rPr>
          <w:rFonts w:ascii="Times New Roman" w:hAnsi="Times New Roman" w:cs="Times New Roman"/>
          <w:sz w:val="24"/>
          <w:szCs w:val="24"/>
          <w:lang w:val="en-US"/>
        </w:rPr>
        <w:t xml:space="preserve">set </w:t>
      </w:r>
      <w:r w:rsidRPr="00E009FA">
        <w:rPr>
          <w:rFonts w:ascii="Times New Roman" w:hAnsi="Times New Roman" w:cs="Times New Roman"/>
          <w:sz w:val="24"/>
          <w:szCs w:val="24"/>
          <w:lang w:val="en-US"/>
        </w:rPr>
        <w:t>of documents in accordance with the Regulations.</w:t>
      </w:r>
    </w:p>
    <w:p w14:paraId="2C1D92BE" w14:textId="77777777" w:rsidR="000C42DD" w:rsidRPr="000C42DD" w:rsidRDefault="000C42DD" w:rsidP="000C42DD">
      <w:pPr>
        <w:spacing w:after="0" w:line="240" w:lineRule="auto"/>
        <w:jc w:val="center"/>
        <w:rPr>
          <w:rFonts w:ascii="Times New Roman" w:hAnsi="Times New Roman" w:cs="Times New Roman"/>
          <w:sz w:val="24"/>
          <w:szCs w:val="24"/>
          <w:lang w:val="en-US"/>
        </w:rPr>
      </w:pPr>
    </w:p>
    <w:p w14:paraId="58D47A6A" w14:textId="22CAB961" w:rsidR="000C42DD" w:rsidRDefault="00E56EBC" w:rsidP="000C42DD">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 Payment for Services</w:t>
      </w:r>
    </w:p>
    <w:p w14:paraId="0C23A607" w14:textId="77777777" w:rsidR="000C42DD" w:rsidRPr="000C42DD" w:rsidRDefault="000C42DD" w:rsidP="000C42DD">
      <w:pPr>
        <w:spacing w:after="0" w:line="240" w:lineRule="auto"/>
        <w:jc w:val="center"/>
        <w:rPr>
          <w:rFonts w:ascii="Times New Roman" w:hAnsi="Times New Roman" w:cs="Times New Roman"/>
          <w:b/>
          <w:bCs/>
          <w:sz w:val="24"/>
          <w:szCs w:val="24"/>
          <w:lang w:val="en-US"/>
        </w:rPr>
      </w:pPr>
    </w:p>
    <w:p w14:paraId="51B80199" w14:textId="2496D4E8" w:rsidR="00907E5D" w:rsidRDefault="000C42DD" w:rsidP="0064075F">
      <w:pPr>
        <w:spacing w:after="0" w:line="240" w:lineRule="auto"/>
        <w:ind w:firstLine="709"/>
        <w:jc w:val="both"/>
        <w:rPr>
          <w:rFonts w:ascii="Times New Roman" w:hAnsi="Times New Roman" w:cs="Times New Roman"/>
          <w:sz w:val="24"/>
          <w:szCs w:val="24"/>
          <w:lang w:val="en-US"/>
        </w:rPr>
      </w:pPr>
      <w:r w:rsidRPr="00E009FA">
        <w:rPr>
          <w:rFonts w:ascii="Times New Roman" w:hAnsi="Times New Roman" w:cs="Times New Roman"/>
          <w:bCs/>
          <w:sz w:val="24"/>
          <w:szCs w:val="24"/>
          <w:lang w:val="en-US"/>
        </w:rPr>
        <w:t>5.1.</w:t>
      </w:r>
      <w:r w:rsidRPr="00E009FA">
        <w:rPr>
          <w:rFonts w:ascii="Times New Roman" w:hAnsi="Times New Roman" w:cs="Times New Roman"/>
          <w:sz w:val="24"/>
          <w:szCs w:val="24"/>
          <w:lang w:val="en-US"/>
        </w:rPr>
        <w:t> The cost of services</w:t>
      </w:r>
      <w:r w:rsidR="00931623">
        <w:rPr>
          <w:rFonts w:ascii="Times New Roman" w:hAnsi="Times New Roman" w:cs="Times New Roman"/>
          <w:sz w:val="24"/>
          <w:szCs w:val="24"/>
          <w:lang w:val="en-US"/>
        </w:rPr>
        <w:t xml:space="preserve"> </w:t>
      </w:r>
      <w:proofErr w:type="gramStart"/>
      <w:r w:rsidR="00931623">
        <w:rPr>
          <w:rFonts w:ascii="Times New Roman" w:hAnsi="Times New Roman" w:cs="Times New Roman"/>
          <w:sz w:val="24"/>
          <w:szCs w:val="24"/>
          <w:lang w:val="en-US"/>
        </w:rPr>
        <w:t>is determined</w:t>
      </w:r>
      <w:proofErr w:type="gramEnd"/>
      <w:r w:rsidR="00931623">
        <w:rPr>
          <w:rFonts w:ascii="Times New Roman" w:hAnsi="Times New Roman" w:cs="Times New Roman"/>
          <w:sz w:val="24"/>
          <w:szCs w:val="24"/>
          <w:lang w:val="en-US"/>
        </w:rPr>
        <w:t xml:space="preserve"> by the approved charges</w:t>
      </w:r>
      <w:r w:rsidRPr="00E009FA">
        <w:rPr>
          <w:rFonts w:ascii="Times New Roman" w:hAnsi="Times New Roman" w:cs="Times New Roman"/>
          <w:sz w:val="24"/>
          <w:szCs w:val="24"/>
          <w:lang w:val="en-US"/>
        </w:rPr>
        <w:t xml:space="preserve"> of the Contrac</w:t>
      </w:r>
      <w:r w:rsidR="00D264BA">
        <w:rPr>
          <w:rFonts w:ascii="Times New Roman" w:hAnsi="Times New Roman" w:cs="Times New Roman"/>
          <w:sz w:val="24"/>
          <w:szCs w:val="24"/>
          <w:lang w:val="en-US"/>
        </w:rPr>
        <w:t>tor, published on the official W</w:t>
      </w:r>
      <w:r w:rsidRPr="00E009FA">
        <w:rPr>
          <w:rFonts w:ascii="Times New Roman" w:hAnsi="Times New Roman" w:cs="Times New Roman"/>
          <w:sz w:val="24"/>
          <w:szCs w:val="24"/>
          <w:lang w:val="en-US"/>
        </w:rPr>
        <w:t>ebsite at </w:t>
      </w:r>
      <w:hyperlink r:id="rId8" w:tgtFrame="_blank" w:history="1">
        <w:r w:rsidRPr="00E009FA">
          <w:rPr>
            <w:rStyle w:val="a3"/>
            <w:rFonts w:ascii="Times New Roman" w:hAnsi="Times New Roman" w:cs="Times New Roman"/>
            <w:sz w:val="24"/>
            <w:szCs w:val="24"/>
            <w:lang w:val="en-US"/>
          </w:rPr>
          <w:t>https://rsmu.ru/</w:t>
        </w:r>
      </w:hyperlink>
      <w:r w:rsidR="00907E5D">
        <w:rPr>
          <w:rFonts w:ascii="Times New Roman" w:hAnsi="Times New Roman" w:cs="Times New Roman"/>
          <w:sz w:val="24"/>
          <w:szCs w:val="24"/>
          <w:lang w:val="en-US"/>
        </w:rPr>
        <w:t>.</w:t>
      </w:r>
    </w:p>
    <w:p w14:paraId="1F5051B6" w14:textId="2E5AF5E2" w:rsidR="00907E5D" w:rsidRDefault="000C42DD" w:rsidP="0064075F">
      <w:pPr>
        <w:spacing w:after="0" w:line="240" w:lineRule="auto"/>
        <w:ind w:firstLine="709"/>
        <w:jc w:val="both"/>
        <w:rPr>
          <w:rFonts w:ascii="Times New Roman" w:hAnsi="Times New Roman" w:cs="Times New Roman"/>
          <w:sz w:val="24"/>
          <w:szCs w:val="24"/>
          <w:lang w:val="en-US"/>
        </w:rPr>
      </w:pPr>
      <w:r w:rsidRPr="00E009FA">
        <w:rPr>
          <w:rFonts w:ascii="Times New Roman" w:hAnsi="Times New Roman" w:cs="Times New Roman"/>
          <w:bCs/>
          <w:sz w:val="24"/>
          <w:szCs w:val="24"/>
          <w:lang w:val="en-US"/>
        </w:rPr>
        <w:t>5.2.</w:t>
      </w:r>
      <w:r w:rsidRPr="00E009FA">
        <w:rPr>
          <w:rFonts w:ascii="Times New Roman" w:hAnsi="Times New Roman" w:cs="Times New Roman"/>
          <w:sz w:val="24"/>
          <w:szCs w:val="24"/>
          <w:lang w:val="en-US"/>
        </w:rPr>
        <w:t xml:space="preserve"> The Contractor has the right to make changes to the current </w:t>
      </w:r>
      <w:r w:rsidR="00931623">
        <w:rPr>
          <w:rFonts w:ascii="Times New Roman" w:hAnsi="Times New Roman" w:cs="Times New Roman"/>
          <w:sz w:val="24"/>
          <w:szCs w:val="24"/>
          <w:lang w:val="en-US"/>
        </w:rPr>
        <w:t>charges at their</w:t>
      </w:r>
      <w:r w:rsidRPr="00E009FA">
        <w:rPr>
          <w:rFonts w:ascii="Times New Roman" w:hAnsi="Times New Roman" w:cs="Times New Roman"/>
          <w:sz w:val="24"/>
          <w:szCs w:val="24"/>
          <w:lang w:val="en-US"/>
        </w:rPr>
        <w:t xml:space="preserve"> discretion. The cost of services already paid by </w:t>
      </w:r>
      <w:r w:rsidR="00907E5D">
        <w:rPr>
          <w:rFonts w:ascii="Times New Roman" w:hAnsi="Times New Roman" w:cs="Times New Roman"/>
          <w:sz w:val="24"/>
          <w:szCs w:val="24"/>
          <w:lang w:val="en-US"/>
        </w:rPr>
        <w:t xml:space="preserve">the Customer </w:t>
      </w:r>
      <w:proofErr w:type="gramStart"/>
      <w:r w:rsidR="00907E5D">
        <w:rPr>
          <w:rFonts w:ascii="Times New Roman" w:hAnsi="Times New Roman" w:cs="Times New Roman"/>
          <w:sz w:val="24"/>
          <w:szCs w:val="24"/>
          <w:lang w:val="en-US"/>
        </w:rPr>
        <w:t>cannot be changed</w:t>
      </w:r>
      <w:proofErr w:type="gramEnd"/>
      <w:r w:rsidR="00907E5D">
        <w:rPr>
          <w:rFonts w:ascii="Times New Roman" w:hAnsi="Times New Roman" w:cs="Times New Roman"/>
          <w:sz w:val="24"/>
          <w:szCs w:val="24"/>
          <w:lang w:val="en-US"/>
        </w:rPr>
        <w:t>.</w:t>
      </w:r>
    </w:p>
    <w:p w14:paraId="1EFA7E44" w14:textId="1D4C78D1" w:rsidR="00907E5D" w:rsidRDefault="000C42DD" w:rsidP="0064075F">
      <w:pPr>
        <w:spacing w:after="0" w:line="240" w:lineRule="auto"/>
        <w:ind w:firstLine="709"/>
        <w:jc w:val="both"/>
        <w:rPr>
          <w:rFonts w:ascii="Times New Roman" w:hAnsi="Times New Roman" w:cs="Times New Roman"/>
          <w:sz w:val="24"/>
          <w:szCs w:val="24"/>
          <w:lang w:val="en-US"/>
        </w:rPr>
      </w:pPr>
      <w:r w:rsidRPr="00E009FA">
        <w:rPr>
          <w:rFonts w:ascii="Times New Roman" w:hAnsi="Times New Roman" w:cs="Times New Roman"/>
          <w:bCs/>
          <w:sz w:val="24"/>
          <w:szCs w:val="24"/>
          <w:lang w:val="en-US"/>
        </w:rPr>
        <w:t>5.3.</w:t>
      </w:r>
      <w:r w:rsidRPr="00E009FA">
        <w:rPr>
          <w:rFonts w:ascii="Times New Roman" w:hAnsi="Times New Roman" w:cs="Times New Roman"/>
          <w:sz w:val="24"/>
          <w:szCs w:val="24"/>
          <w:lang w:val="en-US"/>
        </w:rPr>
        <w:t> The contract between th</w:t>
      </w:r>
      <w:r w:rsidR="00931623">
        <w:rPr>
          <w:rFonts w:ascii="Times New Roman" w:hAnsi="Times New Roman" w:cs="Times New Roman"/>
          <w:sz w:val="24"/>
          <w:szCs w:val="24"/>
          <w:lang w:val="en-US"/>
        </w:rPr>
        <w:t>e Customer and the Contractor shall b</w:t>
      </w:r>
      <w:r w:rsidR="00C4749A">
        <w:rPr>
          <w:rFonts w:ascii="Times New Roman" w:hAnsi="Times New Roman" w:cs="Times New Roman"/>
          <w:sz w:val="24"/>
          <w:szCs w:val="24"/>
        </w:rPr>
        <w:t>у</w:t>
      </w:r>
      <w:r w:rsidRPr="00E009FA">
        <w:rPr>
          <w:rFonts w:ascii="Times New Roman" w:hAnsi="Times New Roman" w:cs="Times New Roman"/>
          <w:sz w:val="24"/>
          <w:szCs w:val="24"/>
          <w:lang w:val="en-US"/>
        </w:rPr>
        <w:t xml:space="preserve"> considered concluded </w:t>
      </w:r>
      <w:proofErr w:type="gramStart"/>
      <w:r w:rsidRPr="00E009FA">
        <w:rPr>
          <w:rFonts w:ascii="Times New Roman" w:hAnsi="Times New Roman" w:cs="Times New Roman"/>
          <w:sz w:val="24"/>
          <w:szCs w:val="24"/>
          <w:lang w:val="en-US"/>
        </w:rPr>
        <w:t>at the moment</w:t>
      </w:r>
      <w:proofErr w:type="gramEnd"/>
      <w:r w:rsidRPr="00E009FA">
        <w:rPr>
          <w:rFonts w:ascii="Times New Roman" w:hAnsi="Times New Roman" w:cs="Times New Roman"/>
          <w:sz w:val="24"/>
          <w:szCs w:val="24"/>
          <w:lang w:val="en-US"/>
        </w:rPr>
        <w:t xml:space="preserve"> of payment for the </w:t>
      </w:r>
      <w:r w:rsidR="00C4749A">
        <w:rPr>
          <w:rFonts w:ascii="Times New Roman" w:hAnsi="Times New Roman" w:cs="Times New Roman"/>
          <w:sz w:val="24"/>
          <w:szCs w:val="24"/>
          <w:lang w:val="en-US"/>
        </w:rPr>
        <w:t xml:space="preserve">services. The date of payment </w:t>
      </w:r>
      <w:proofErr w:type="gramStart"/>
      <w:r w:rsidR="00C4749A">
        <w:rPr>
          <w:rFonts w:ascii="Times New Roman" w:hAnsi="Times New Roman" w:cs="Times New Roman"/>
          <w:sz w:val="24"/>
          <w:szCs w:val="24"/>
          <w:lang w:val="en-US"/>
        </w:rPr>
        <w:t>is considered</w:t>
      </w:r>
      <w:proofErr w:type="gramEnd"/>
      <w:r w:rsidRPr="00E009FA">
        <w:rPr>
          <w:rFonts w:ascii="Times New Roman" w:hAnsi="Times New Roman" w:cs="Times New Roman"/>
          <w:sz w:val="24"/>
          <w:szCs w:val="24"/>
          <w:lang w:val="en-US"/>
        </w:rPr>
        <w:t xml:space="preserve"> the date</w:t>
      </w:r>
      <w:r w:rsidR="00C4749A" w:rsidRPr="00C4749A">
        <w:rPr>
          <w:rFonts w:ascii="Times New Roman" w:hAnsi="Times New Roman" w:cs="Times New Roman"/>
          <w:sz w:val="24"/>
          <w:szCs w:val="24"/>
          <w:lang w:val="en-US"/>
        </w:rPr>
        <w:t xml:space="preserve"> </w:t>
      </w:r>
      <w:r w:rsidR="00C4749A">
        <w:rPr>
          <w:rFonts w:ascii="Times New Roman" w:hAnsi="Times New Roman" w:cs="Times New Roman"/>
          <w:sz w:val="24"/>
          <w:szCs w:val="24"/>
          <w:lang w:val="en-US"/>
        </w:rPr>
        <w:t>when</w:t>
      </w:r>
      <w:r w:rsidRPr="00E009FA">
        <w:rPr>
          <w:rFonts w:ascii="Times New Roman" w:hAnsi="Times New Roman" w:cs="Times New Roman"/>
          <w:sz w:val="24"/>
          <w:szCs w:val="24"/>
          <w:lang w:val="en-US"/>
        </w:rPr>
        <w:t xml:space="preserve"> the funds are received on the Co</w:t>
      </w:r>
      <w:r w:rsidR="00907E5D">
        <w:rPr>
          <w:rFonts w:ascii="Times New Roman" w:hAnsi="Times New Roman" w:cs="Times New Roman"/>
          <w:sz w:val="24"/>
          <w:szCs w:val="24"/>
          <w:lang w:val="en-US"/>
        </w:rPr>
        <w:t>ntractor’s account.</w:t>
      </w:r>
    </w:p>
    <w:p w14:paraId="2CEF5AF6" w14:textId="0E229E81" w:rsidR="00907E5D" w:rsidRPr="00C4749A" w:rsidRDefault="000C42DD" w:rsidP="0064075F">
      <w:pPr>
        <w:spacing w:after="0" w:line="240" w:lineRule="auto"/>
        <w:ind w:firstLine="709"/>
        <w:jc w:val="both"/>
        <w:rPr>
          <w:rFonts w:ascii="Times New Roman" w:hAnsi="Times New Roman" w:cs="Times New Roman"/>
          <w:sz w:val="24"/>
          <w:szCs w:val="24"/>
          <w:lang w:val="en-US"/>
        </w:rPr>
      </w:pPr>
      <w:r w:rsidRPr="00E009FA">
        <w:rPr>
          <w:rFonts w:ascii="Times New Roman" w:hAnsi="Times New Roman" w:cs="Times New Roman"/>
          <w:bCs/>
          <w:sz w:val="24"/>
          <w:szCs w:val="24"/>
          <w:lang w:val="en-US"/>
        </w:rPr>
        <w:t>5.4.</w:t>
      </w:r>
      <w:r w:rsidR="00C4749A">
        <w:rPr>
          <w:rFonts w:ascii="Times New Roman" w:hAnsi="Times New Roman" w:cs="Times New Roman"/>
          <w:sz w:val="24"/>
          <w:szCs w:val="24"/>
          <w:lang w:val="en-US"/>
        </w:rPr>
        <w:t> </w:t>
      </w:r>
      <w:r w:rsidR="00C4749A" w:rsidRPr="00C4749A">
        <w:rPr>
          <w:rFonts w:ascii="Times New Roman" w:hAnsi="Times New Roman" w:cs="Times New Roman"/>
          <w:sz w:val="24"/>
          <w:szCs w:val="24"/>
          <w:lang w:val="en-US"/>
        </w:rPr>
        <w:t>The Customer shall pay for the Contractor's services under the terms of 100% prepayment.</w:t>
      </w:r>
    </w:p>
    <w:p w14:paraId="700619EE" w14:textId="77777777" w:rsidR="00907E5D" w:rsidRDefault="000C42DD" w:rsidP="0064075F">
      <w:pPr>
        <w:spacing w:after="0" w:line="240" w:lineRule="auto"/>
        <w:ind w:firstLine="709"/>
        <w:jc w:val="both"/>
        <w:rPr>
          <w:rFonts w:ascii="Times New Roman" w:hAnsi="Times New Roman" w:cs="Times New Roman"/>
          <w:sz w:val="24"/>
          <w:szCs w:val="24"/>
          <w:lang w:val="en-US"/>
        </w:rPr>
      </w:pPr>
      <w:r w:rsidRPr="00E009FA">
        <w:rPr>
          <w:rFonts w:ascii="Times New Roman" w:hAnsi="Times New Roman" w:cs="Times New Roman"/>
          <w:bCs/>
          <w:sz w:val="24"/>
          <w:szCs w:val="24"/>
          <w:lang w:val="en-US"/>
        </w:rPr>
        <w:t>5.5.</w:t>
      </w:r>
      <w:r w:rsidRPr="00E009FA">
        <w:rPr>
          <w:rFonts w:ascii="Times New Roman" w:hAnsi="Times New Roman" w:cs="Times New Roman"/>
          <w:sz w:val="24"/>
          <w:szCs w:val="24"/>
          <w:lang w:val="en-US"/>
        </w:rPr>
        <w:t> The Customer is solely responsible for the correctness of the payments made and t</w:t>
      </w:r>
      <w:r w:rsidR="00907E5D">
        <w:rPr>
          <w:rFonts w:ascii="Times New Roman" w:hAnsi="Times New Roman" w:cs="Times New Roman"/>
          <w:sz w:val="24"/>
          <w:szCs w:val="24"/>
          <w:lang w:val="en-US"/>
        </w:rPr>
        <w:t>he payment of applicable taxes.</w:t>
      </w:r>
    </w:p>
    <w:p w14:paraId="7564FFA2" w14:textId="24F14EB7" w:rsidR="00907E5D" w:rsidRDefault="000C42DD" w:rsidP="0064075F">
      <w:pPr>
        <w:spacing w:after="0" w:line="240" w:lineRule="auto"/>
        <w:ind w:firstLine="709"/>
        <w:jc w:val="both"/>
        <w:rPr>
          <w:rFonts w:ascii="Times New Roman" w:hAnsi="Times New Roman" w:cs="Times New Roman"/>
          <w:sz w:val="24"/>
          <w:szCs w:val="24"/>
          <w:lang w:val="en-US"/>
        </w:rPr>
      </w:pPr>
      <w:r w:rsidRPr="00E009FA">
        <w:rPr>
          <w:rFonts w:ascii="Times New Roman" w:hAnsi="Times New Roman" w:cs="Times New Roman"/>
          <w:bCs/>
          <w:sz w:val="24"/>
          <w:szCs w:val="24"/>
          <w:lang w:val="en-US"/>
        </w:rPr>
        <w:t>5.6.</w:t>
      </w:r>
      <w:r w:rsidRPr="00E009FA">
        <w:rPr>
          <w:rFonts w:ascii="Times New Roman" w:hAnsi="Times New Roman" w:cs="Times New Roman"/>
          <w:sz w:val="24"/>
          <w:szCs w:val="24"/>
          <w:lang w:val="en-US"/>
        </w:rPr>
        <w:t> Payment operations are processed by a specialized company (Processing Center) operating under a concluded agreement with the Contractor. The Contractor does not process pe</w:t>
      </w:r>
      <w:r w:rsidR="00C4749A">
        <w:rPr>
          <w:rFonts w:ascii="Times New Roman" w:hAnsi="Times New Roman" w:cs="Times New Roman"/>
          <w:sz w:val="24"/>
          <w:szCs w:val="24"/>
          <w:lang w:val="en-US"/>
        </w:rPr>
        <w:t>rsonal data of Customers (payers</w:t>
      </w:r>
      <w:r w:rsidRPr="00E009FA">
        <w:rPr>
          <w:rFonts w:ascii="Times New Roman" w:hAnsi="Times New Roman" w:cs="Times New Roman"/>
          <w:sz w:val="24"/>
          <w:szCs w:val="24"/>
          <w:lang w:val="en-US"/>
        </w:rPr>
        <w:t>) provided for settlements through the Processing Center. The Contractor does not store Cus</w:t>
      </w:r>
      <w:r w:rsidR="00C4749A">
        <w:rPr>
          <w:rFonts w:ascii="Times New Roman" w:hAnsi="Times New Roman" w:cs="Times New Roman"/>
          <w:sz w:val="24"/>
          <w:szCs w:val="24"/>
          <w:lang w:val="en-US"/>
        </w:rPr>
        <w:t>tomer’s (payer’s</w:t>
      </w:r>
      <w:r w:rsidRPr="00E009FA">
        <w:rPr>
          <w:rFonts w:ascii="Times New Roman" w:hAnsi="Times New Roman" w:cs="Times New Roman"/>
          <w:sz w:val="24"/>
          <w:szCs w:val="24"/>
          <w:lang w:val="en-US"/>
        </w:rPr>
        <w:t xml:space="preserve">) </w:t>
      </w:r>
      <w:proofErr w:type="gramStart"/>
      <w:r w:rsidRPr="00E009FA">
        <w:rPr>
          <w:rFonts w:ascii="Times New Roman" w:hAnsi="Times New Roman" w:cs="Times New Roman"/>
          <w:sz w:val="24"/>
          <w:szCs w:val="24"/>
          <w:lang w:val="en-US"/>
        </w:rPr>
        <w:t>bank card</w:t>
      </w:r>
      <w:proofErr w:type="gramEnd"/>
      <w:r w:rsidRPr="00E009FA">
        <w:rPr>
          <w:rFonts w:ascii="Times New Roman" w:hAnsi="Times New Roman" w:cs="Times New Roman"/>
          <w:sz w:val="24"/>
          <w:szCs w:val="24"/>
          <w:lang w:val="en-US"/>
        </w:rPr>
        <w:t xml:space="preserve"> data on its resources, including se</w:t>
      </w:r>
      <w:r w:rsidR="00907E5D">
        <w:rPr>
          <w:rFonts w:ascii="Times New Roman" w:hAnsi="Times New Roman" w:cs="Times New Roman"/>
          <w:sz w:val="24"/>
          <w:szCs w:val="24"/>
          <w:lang w:val="en-US"/>
        </w:rPr>
        <w:t>rvers, cloud technologies, etc.</w:t>
      </w:r>
    </w:p>
    <w:p w14:paraId="6A692666" w14:textId="7AA70B2F" w:rsidR="000C42DD" w:rsidRPr="00E009FA" w:rsidRDefault="000C42DD" w:rsidP="0064075F">
      <w:pPr>
        <w:spacing w:after="0" w:line="240" w:lineRule="auto"/>
        <w:ind w:firstLine="709"/>
        <w:jc w:val="both"/>
        <w:rPr>
          <w:rFonts w:ascii="Times New Roman" w:hAnsi="Times New Roman" w:cs="Times New Roman"/>
          <w:sz w:val="24"/>
          <w:szCs w:val="24"/>
          <w:lang w:val="en-US"/>
        </w:rPr>
      </w:pPr>
      <w:r w:rsidRPr="00E009FA">
        <w:rPr>
          <w:rFonts w:ascii="Times New Roman" w:hAnsi="Times New Roman" w:cs="Times New Roman"/>
          <w:bCs/>
          <w:sz w:val="24"/>
          <w:szCs w:val="24"/>
          <w:lang w:val="en-US"/>
        </w:rPr>
        <w:t>5.7.</w:t>
      </w:r>
      <w:r w:rsidRPr="00E009FA">
        <w:rPr>
          <w:rFonts w:ascii="Times New Roman" w:hAnsi="Times New Roman" w:cs="Times New Roman"/>
          <w:sz w:val="24"/>
          <w:szCs w:val="24"/>
          <w:lang w:val="en-US"/>
        </w:rPr>
        <w:t xml:space="preserve"> Payment for services </w:t>
      </w:r>
      <w:proofErr w:type="gramStart"/>
      <w:r w:rsidRPr="00E009FA">
        <w:rPr>
          <w:rFonts w:ascii="Times New Roman" w:hAnsi="Times New Roman" w:cs="Times New Roman"/>
          <w:sz w:val="24"/>
          <w:szCs w:val="24"/>
          <w:lang w:val="en-US"/>
        </w:rPr>
        <w:t>is made</w:t>
      </w:r>
      <w:proofErr w:type="gramEnd"/>
      <w:r w:rsidRPr="00E009FA">
        <w:rPr>
          <w:rFonts w:ascii="Times New Roman" w:hAnsi="Times New Roman" w:cs="Times New Roman"/>
          <w:sz w:val="24"/>
          <w:szCs w:val="24"/>
          <w:lang w:val="en-US"/>
        </w:rPr>
        <w:t xml:space="preserve"> by the Customer using the Unified Personal Account of Pirogov University at </w:t>
      </w:r>
      <w:hyperlink r:id="rId9" w:tgtFrame="_blank" w:history="1">
        <w:r w:rsidRPr="00E009FA">
          <w:rPr>
            <w:rStyle w:val="a3"/>
            <w:rFonts w:ascii="Times New Roman" w:hAnsi="Times New Roman" w:cs="Times New Roman"/>
            <w:sz w:val="24"/>
            <w:szCs w:val="24"/>
            <w:lang w:val="en-US"/>
          </w:rPr>
          <w:t>https://lk.rsmu.ru/</w:t>
        </w:r>
      </w:hyperlink>
      <w:r w:rsidRPr="00E009FA">
        <w:rPr>
          <w:rFonts w:ascii="Times New Roman" w:hAnsi="Times New Roman" w:cs="Times New Roman"/>
          <w:sz w:val="24"/>
          <w:szCs w:val="24"/>
          <w:lang w:val="en-US"/>
        </w:rPr>
        <w:t>.</w:t>
      </w:r>
    </w:p>
    <w:p w14:paraId="187AB446" w14:textId="3330C6EC" w:rsidR="00C2496C" w:rsidRPr="000C42DD" w:rsidRDefault="00C2496C" w:rsidP="000C42DD">
      <w:pPr>
        <w:spacing w:after="0" w:line="240" w:lineRule="auto"/>
        <w:jc w:val="center"/>
        <w:rPr>
          <w:rFonts w:ascii="Times New Roman" w:hAnsi="Times New Roman" w:cs="Times New Roman"/>
          <w:sz w:val="24"/>
          <w:szCs w:val="24"/>
          <w:lang w:val="en-US"/>
        </w:rPr>
      </w:pPr>
    </w:p>
    <w:p w14:paraId="4DB1BD7F" w14:textId="5F438B13" w:rsidR="00E009FA" w:rsidRDefault="00E009FA" w:rsidP="00E009FA">
      <w:pPr>
        <w:spacing w:after="0" w:line="240" w:lineRule="auto"/>
        <w:jc w:val="center"/>
        <w:rPr>
          <w:rFonts w:ascii="Times New Roman" w:hAnsi="Times New Roman" w:cs="Times New Roman"/>
          <w:b/>
          <w:bCs/>
          <w:sz w:val="24"/>
          <w:szCs w:val="24"/>
          <w:lang w:val="en-US"/>
        </w:rPr>
      </w:pPr>
      <w:r w:rsidRPr="00E009FA">
        <w:rPr>
          <w:rFonts w:ascii="Times New Roman" w:hAnsi="Times New Roman" w:cs="Times New Roman"/>
          <w:b/>
          <w:bCs/>
          <w:sz w:val="24"/>
          <w:szCs w:val="24"/>
          <w:lang w:val="en-US"/>
        </w:rPr>
        <w:t xml:space="preserve">6. </w:t>
      </w:r>
      <w:r w:rsidR="00E56EBC">
        <w:rPr>
          <w:rFonts w:ascii="Times New Roman" w:hAnsi="Times New Roman" w:cs="Times New Roman"/>
          <w:b/>
          <w:bCs/>
          <w:sz w:val="24"/>
          <w:szCs w:val="24"/>
          <w:lang w:val="en-US"/>
        </w:rPr>
        <w:t>Responsibilities of the Parties</w:t>
      </w:r>
    </w:p>
    <w:p w14:paraId="28D377C6" w14:textId="77777777" w:rsidR="00E009FA" w:rsidRPr="00E009FA" w:rsidRDefault="00E009FA" w:rsidP="00E009FA">
      <w:pPr>
        <w:spacing w:after="0" w:line="240" w:lineRule="auto"/>
        <w:jc w:val="center"/>
        <w:rPr>
          <w:rFonts w:ascii="Times New Roman" w:hAnsi="Times New Roman" w:cs="Times New Roman"/>
          <w:b/>
          <w:bCs/>
          <w:sz w:val="24"/>
          <w:szCs w:val="24"/>
          <w:lang w:val="en-US"/>
        </w:rPr>
      </w:pPr>
    </w:p>
    <w:p w14:paraId="0B63E2FF" w14:textId="6A5FA00E" w:rsidR="00907E5D" w:rsidRPr="00C4749A" w:rsidRDefault="00E009FA" w:rsidP="00907E5D">
      <w:pPr>
        <w:spacing w:after="0" w:line="240" w:lineRule="auto"/>
        <w:ind w:firstLine="709"/>
        <w:jc w:val="both"/>
        <w:rPr>
          <w:rFonts w:ascii="Times New Roman" w:hAnsi="Times New Roman" w:cs="Times New Roman"/>
          <w:sz w:val="24"/>
          <w:szCs w:val="24"/>
          <w:lang w:val="en-US"/>
        </w:rPr>
      </w:pPr>
      <w:r w:rsidRPr="00E009FA">
        <w:rPr>
          <w:rFonts w:ascii="Times New Roman" w:hAnsi="Times New Roman" w:cs="Times New Roman"/>
          <w:bCs/>
          <w:sz w:val="24"/>
          <w:szCs w:val="24"/>
          <w:lang w:val="en-US"/>
        </w:rPr>
        <w:t>6.1.</w:t>
      </w:r>
      <w:r w:rsidRPr="00E009FA">
        <w:rPr>
          <w:rFonts w:ascii="Times New Roman" w:hAnsi="Times New Roman" w:cs="Times New Roman"/>
          <w:sz w:val="24"/>
          <w:szCs w:val="24"/>
          <w:lang w:val="en-US"/>
        </w:rPr>
        <w:t> </w:t>
      </w:r>
      <w:r w:rsidR="00C4749A" w:rsidRPr="00C4749A">
        <w:rPr>
          <w:rFonts w:ascii="Times New Roman" w:hAnsi="Times New Roman" w:cs="Times New Roman"/>
          <w:sz w:val="24"/>
          <w:szCs w:val="24"/>
          <w:lang w:val="en-US"/>
        </w:rPr>
        <w:t>If the Parties fail to fulfill or improperly fulf</w:t>
      </w:r>
      <w:r w:rsidR="00C4749A">
        <w:rPr>
          <w:rFonts w:ascii="Times New Roman" w:hAnsi="Times New Roman" w:cs="Times New Roman"/>
          <w:sz w:val="24"/>
          <w:szCs w:val="24"/>
          <w:lang w:val="en-US"/>
        </w:rPr>
        <w:t>ill their obligations, they</w:t>
      </w:r>
      <w:r w:rsidR="00C4749A" w:rsidRPr="00C4749A">
        <w:rPr>
          <w:rFonts w:ascii="Times New Roman" w:hAnsi="Times New Roman" w:cs="Times New Roman"/>
          <w:sz w:val="24"/>
          <w:szCs w:val="24"/>
          <w:lang w:val="en-US"/>
        </w:rPr>
        <w:t xml:space="preserve"> </w:t>
      </w:r>
      <w:proofErr w:type="gramStart"/>
      <w:r w:rsidR="00C4749A">
        <w:rPr>
          <w:rFonts w:ascii="Times New Roman" w:hAnsi="Times New Roman" w:cs="Times New Roman"/>
          <w:sz w:val="24"/>
          <w:szCs w:val="24"/>
          <w:lang w:val="en-US"/>
        </w:rPr>
        <w:t>shall</w:t>
      </w:r>
      <w:r w:rsidR="00C4749A" w:rsidRPr="00C4749A">
        <w:rPr>
          <w:rFonts w:ascii="Times New Roman" w:hAnsi="Times New Roman" w:cs="Times New Roman"/>
          <w:sz w:val="24"/>
          <w:szCs w:val="24"/>
          <w:lang w:val="en-US"/>
        </w:rPr>
        <w:t xml:space="preserve"> be held</w:t>
      </w:r>
      <w:proofErr w:type="gramEnd"/>
      <w:r w:rsidR="00C4749A" w:rsidRPr="00C4749A">
        <w:rPr>
          <w:rFonts w:ascii="Times New Roman" w:hAnsi="Times New Roman" w:cs="Times New Roman"/>
          <w:sz w:val="24"/>
          <w:szCs w:val="24"/>
          <w:lang w:val="en-US"/>
        </w:rPr>
        <w:t xml:space="preserve"> responsible in accordance with the current legislation of the Russian Federation.</w:t>
      </w:r>
    </w:p>
    <w:p w14:paraId="58CFA18C" w14:textId="77777777" w:rsidR="00907E5D" w:rsidRDefault="00E009FA" w:rsidP="00907E5D">
      <w:pPr>
        <w:spacing w:after="0" w:line="240" w:lineRule="auto"/>
        <w:ind w:firstLine="709"/>
        <w:jc w:val="both"/>
        <w:rPr>
          <w:rFonts w:ascii="Times New Roman" w:hAnsi="Times New Roman" w:cs="Times New Roman"/>
          <w:sz w:val="24"/>
          <w:szCs w:val="24"/>
          <w:lang w:val="en-US"/>
        </w:rPr>
      </w:pPr>
      <w:r w:rsidRPr="00E009FA">
        <w:rPr>
          <w:rFonts w:ascii="Times New Roman" w:hAnsi="Times New Roman" w:cs="Times New Roman"/>
          <w:bCs/>
          <w:sz w:val="24"/>
          <w:szCs w:val="24"/>
          <w:lang w:val="en-US"/>
        </w:rPr>
        <w:t>6.2.</w:t>
      </w:r>
      <w:r w:rsidRPr="00E009FA">
        <w:rPr>
          <w:rFonts w:ascii="Times New Roman" w:hAnsi="Times New Roman" w:cs="Times New Roman"/>
          <w:sz w:val="24"/>
          <w:szCs w:val="24"/>
          <w:lang w:val="en-US"/>
        </w:rPr>
        <w:t> The Customer is responsible for the accuracy of the documents and information provided to the Contractor in a</w:t>
      </w:r>
      <w:r w:rsidR="00907E5D">
        <w:rPr>
          <w:rFonts w:ascii="Times New Roman" w:hAnsi="Times New Roman" w:cs="Times New Roman"/>
          <w:sz w:val="24"/>
          <w:szCs w:val="24"/>
          <w:lang w:val="en-US"/>
        </w:rPr>
        <w:t>ccordance with the Regulations.</w:t>
      </w:r>
    </w:p>
    <w:p w14:paraId="7EFDF039" w14:textId="7A579D1D" w:rsidR="00907E5D" w:rsidRDefault="00E009FA" w:rsidP="00907E5D">
      <w:pPr>
        <w:spacing w:after="0" w:line="240" w:lineRule="auto"/>
        <w:ind w:firstLine="709"/>
        <w:jc w:val="both"/>
        <w:rPr>
          <w:rFonts w:ascii="Times New Roman" w:hAnsi="Times New Roman" w:cs="Times New Roman"/>
          <w:sz w:val="24"/>
          <w:szCs w:val="24"/>
          <w:lang w:val="en-US"/>
        </w:rPr>
      </w:pPr>
      <w:proofErr w:type="gramStart"/>
      <w:r w:rsidRPr="00E009FA">
        <w:rPr>
          <w:rFonts w:ascii="Times New Roman" w:hAnsi="Times New Roman" w:cs="Times New Roman"/>
          <w:bCs/>
          <w:sz w:val="24"/>
          <w:szCs w:val="24"/>
          <w:lang w:val="en-US"/>
        </w:rPr>
        <w:t>6.3.</w:t>
      </w:r>
      <w:r w:rsidRPr="00E009FA">
        <w:rPr>
          <w:rFonts w:ascii="Times New Roman" w:hAnsi="Times New Roman" w:cs="Times New Roman"/>
          <w:sz w:val="24"/>
          <w:szCs w:val="24"/>
          <w:lang w:val="en-US"/>
        </w:rPr>
        <w:t> If the Customer refuses the servi</w:t>
      </w:r>
      <w:r w:rsidR="00172655">
        <w:rPr>
          <w:rFonts w:ascii="Times New Roman" w:hAnsi="Times New Roman" w:cs="Times New Roman"/>
          <w:sz w:val="24"/>
          <w:szCs w:val="24"/>
          <w:lang w:val="en-US"/>
        </w:rPr>
        <w:t>ces before providing the set</w:t>
      </w:r>
      <w:r w:rsidRPr="00E009FA">
        <w:rPr>
          <w:rFonts w:ascii="Times New Roman" w:hAnsi="Times New Roman" w:cs="Times New Roman"/>
          <w:sz w:val="24"/>
          <w:szCs w:val="24"/>
          <w:lang w:val="en-US"/>
        </w:rPr>
        <w:t xml:space="preserve"> of documents to the Contractor in accordance with the Regula</w:t>
      </w:r>
      <w:r w:rsidR="00C4749A">
        <w:rPr>
          <w:rFonts w:ascii="Times New Roman" w:hAnsi="Times New Roman" w:cs="Times New Roman"/>
          <w:sz w:val="24"/>
          <w:szCs w:val="24"/>
          <w:lang w:val="en-US"/>
        </w:rPr>
        <w:t>tions, the funds paid shall be</w:t>
      </w:r>
      <w:r w:rsidRPr="00E009FA">
        <w:rPr>
          <w:rFonts w:ascii="Times New Roman" w:hAnsi="Times New Roman" w:cs="Times New Roman"/>
          <w:sz w:val="24"/>
          <w:szCs w:val="24"/>
          <w:lang w:val="en-US"/>
        </w:rPr>
        <w:t xml:space="preserve"> </w:t>
      </w:r>
      <w:proofErr w:type="spellStart"/>
      <w:r w:rsidRPr="00E009FA">
        <w:rPr>
          <w:rFonts w:ascii="Times New Roman" w:hAnsi="Times New Roman" w:cs="Times New Roman"/>
          <w:sz w:val="24"/>
          <w:szCs w:val="24"/>
          <w:lang w:val="en-US"/>
        </w:rPr>
        <w:t>be</w:t>
      </w:r>
      <w:proofErr w:type="spellEnd"/>
      <w:r w:rsidRPr="00E009FA">
        <w:rPr>
          <w:rFonts w:ascii="Times New Roman" w:hAnsi="Times New Roman" w:cs="Times New Roman"/>
          <w:sz w:val="24"/>
          <w:szCs w:val="24"/>
          <w:lang w:val="en-US"/>
        </w:rPr>
        <w:t xml:space="preserve"> refunded</w:t>
      </w:r>
      <w:proofErr w:type="gramEnd"/>
      <w:r w:rsidRPr="00E009FA">
        <w:rPr>
          <w:rFonts w:ascii="Times New Roman" w:hAnsi="Times New Roman" w:cs="Times New Roman"/>
          <w:sz w:val="24"/>
          <w:szCs w:val="24"/>
          <w:lang w:val="en-US"/>
        </w:rPr>
        <w:t xml:space="preserve"> to the bank detail</w:t>
      </w:r>
      <w:r w:rsidR="00907E5D">
        <w:rPr>
          <w:rFonts w:ascii="Times New Roman" w:hAnsi="Times New Roman" w:cs="Times New Roman"/>
          <w:sz w:val="24"/>
          <w:szCs w:val="24"/>
          <w:lang w:val="en-US"/>
        </w:rPr>
        <w:t>s used for the initial payment.</w:t>
      </w:r>
    </w:p>
    <w:p w14:paraId="7F225E03" w14:textId="12B18F82" w:rsidR="00907E5D" w:rsidRDefault="00E009FA" w:rsidP="00907E5D">
      <w:pPr>
        <w:spacing w:after="0" w:line="240" w:lineRule="auto"/>
        <w:ind w:firstLine="709"/>
        <w:jc w:val="both"/>
        <w:rPr>
          <w:rFonts w:ascii="Times New Roman" w:hAnsi="Times New Roman" w:cs="Times New Roman"/>
          <w:sz w:val="24"/>
          <w:szCs w:val="24"/>
          <w:lang w:val="en-US"/>
        </w:rPr>
      </w:pPr>
      <w:r w:rsidRPr="00E009FA">
        <w:rPr>
          <w:rFonts w:ascii="Times New Roman" w:hAnsi="Times New Roman" w:cs="Times New Roman"/>
          <w:bCs/>
          <w:sz w:val="24"/>
          <w:szCs w:val="24"/>
          <w:lang w:val="en-US"/>
        </w:rPr>
        <w:t>6.4.</w:t>
      </w:r>
      <w:r w:rsidRPr="00E009FA">
        <w:rPr>
          <w:rFonts w:ascii="Times New Roman" w:hAnsi="Times New Roman" w:cs="Times New Roman"/>
          <w:sz w:val="24"/>
          <w:szCs w:val="24"/>
          <w:lang w:val="en-US"/>
        </w:rPr>
        <w:t> If the Customer refuses the serv</w:t>
      </w:r>
      <w:r w:rsidR="00172655">
        <w:rPr>
          <w:rFonts w:ascii="Times New Roman" w:hAnsi="Times New Roman" w:cs="Times New Roman"/>
          <w:sz w:val="24"/>
          <w:szCs w:val="24"/>
          <w:lang w:val="en-US"/>
        </w:rPr>
        <w:t>ices after providing the set</w:t>
      </w:r>
      <w:r w:rsidRPr="00E009FA">
        <w:rPr>
          <w:rFonts w:ascii="Times New Roman" w:hAnsi="Times New Roman" w:cs="Times New Roman"/>
          <w:sz w:val="24"/>
          <w:szCs w:val="24"/>
          <w:lang w:val="en-US"/>
        </w:rPr>
        <w:t xml:space="preserve"> of documents to the Contractor, the</w:t>
      </w:r>
      <w:r w:rsidR="00C64671">
        <w:rPr>
          <w:rFonts w:ascii="Times New Roman" w:hAnsi="Times New Roman" w:cs="Times New Roman"/>
          <w:sz w:val="24"/>
          <w:szCs w:val="24"/>
          <w:lang w:val="en-US"/>
        </w:rPr>
        <w:t xml:space="preserve"> paid funds </w:t>
      </w:r>
      <w:proofErr w:type="gramStart"/>
      <w:r w:rsidR="00C64671">
        <w:rPr>
          <w:rFonts w:ascii="Times New Roman" w:hAnsi="Times New Roman" w:cs="Times New Roman"/>
          <w:sz w:val="24"/>
          <w:szCs w:val="24"/>
          <w:lang w:val="en-US"/>
        </w:rPr>
        <w:t>shall be considered</w:t>
      </w:r>
      <w:proofErr w:type="gramEnd"/>
      <w:r w:rsidR="00907E5D">
        <w:rPr>
          <w:rFonts w:ascii="Times New Roman" w:hAnsi="Times New Roman" w:cs="Times New Roman"/>
          <w:sz w:val="24"/>
          <w:szCs w:val="24"/>
          <w:lang w:val="en-US"/>
        </w:rPr>
        <w:t xml:space="preserve"> non-refundable.</w:t>
      </w:r>
    </w:p>
    <w:p w14:paraId="6ABE5D05" w14:textId="66C83325" w:rsidR="00C2496C" w:rsidRDefault="00E009FA" w:rsidP="00907E5D">
      <w:pPr>
        <w:spacing w:after="0" w:line="240" w:lineRule="auto"/>
        <w:ind w:firstLine="709"/>
        <w:jc w:val="both"/>
        <w:rPr>
          <w:rFonts w:ascii="Times New Roman" w:hAnsi="Times New Roman" w:cs="Times New Roman"/>
          <w:sz w:val="24"/>
          <w:szCs w:val="24"/>
          <w:lang w:val="en-US"/>
        </w:rPr>
      </w:pPr>
      <w:r w:rsidRPr="00E009FA">
        <w:rPr>
          <w:rFonts w:ascii="Times New Roman" w:hAnsi="Times New Roman" w:cs="Times New Roman"/>
          <w:bCs/>
          <w:sz w:val="24"/>
          <w:szCs w:val="24"/>
          <w:lang w:val="en-US"/>
        </w:rPr>
        <w:t>6.5.</w:t>
      </w:r>
      <w:r w:rsidR="00C64671">
        <w:rPr>
          <w:rFonts w:ascii="Times New Roman" w:hAnsi="Times New Roman" w:cs="Times New Roman"/>
          <w:sz w:val="24"/>
          <w:szCs w:val="24"/>
          <w:lang w:val="en-US"/>
        </w:rPr>
        <w:t> The Parties shall</w:t>
      </w:r>
      <w:r w:rsidRPr="00E009FA">
        <w:rPr>
          <w:rFonts w:ascii="Times New Roman" w:hAnsi="Times New Roman" w:cs="Times New Roman"/>
          <w:sz w:val="24"/>
          <w:szCs w:val="24"/>
          <w:lang w:val="en-US"/>
        </w:rPr>
        <w:t xml:space="preserve"> not </w:t>
      </w:r>
      <w:r w:rsidR="00C64671">
        <w:rPr>
          <w:rFonts w:ascii="Times New Roman" w:hAnsi="Times New Roman" w:cs="Times New Roman"/>
          <w:sz w:val="24"/>
          <w:szCs w:val="24"/>
          <w:lang w:val="en-US"/>
        </w:rPr>
        <w:t xml:space="preserve">be </w:t>
      </w:r>
      <w:r w:rsidRPr="00E009FA">
        <w:rPr>
          <w:rFonts w:ascii="Times New Roman" w:hAnsi="Times New Roman" w:cs="Times New Roman"/>
          <w:sz w:val="24"/>
          <w:szCs w:val="24"/>
          <w:lang w:val="en-US"/>
        </w:rPr>
        <w:t>liable for full or partial failure to fulfill their obligations under this Agreement if such failure was due</w:t>
      </w:r>
      <w:r w:rsidR="00C83377">
        <w:rPr>
          <w:rFonts w:ascii="Times New Roman" w:hAnsi="Times New Roman" w:cs="Times New Roman"/>
          <w:sz w:val="24"/>
          <w:szCs w:val="24"/>
          <w:lang w:val="en-US"/>
        </w:rPr>
        <w:t xml:space="preserve"> to force majeure circumstances.</w:t>
      </w:r>
    </w:p>
    <w:p w14:paraId="71469C00" w14:textId="532D8FD8" w:rsidR="00C64671" w:rsidRPr="00E009FA" w:rsidRDefault="00C64671" w:rsidP="00C64671">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39ED399" w14:textId="629452C2" w:rsidR="00C83377" w:rsidRDefault="00E56EBC" w:rsidP="00C64671">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7. Additional Conditions</w:t>
      </w:r>
    </w:p>
    <w:p w14:paraId="03A33174" w14:textId="77777777" w:rsidR="00C64671" w:rsidRDefault="00C64671" w:rsidP="00C64671">
      <w:pPr>
        <w:spacing w:after="0" w:line="240" w:lineRule="auto"/>
        <w:jc w:val="center"/>
        <w:rPr>
          <w:rFonts w:ascii="Times New Roman" w:hAnsi="Times New Roman" w:cs="Times New Roman"/>
          <w:b/>
          <w:bCs/>
          <w:sz w:val="24"/>
          <w:szCs w:val="24"/>
          <w:lang w:val="en-US"/>
        </w:rPr>
      </w:pPr>
    </w:p>
    <w:p w14:paraId="4037A655" w14:textId="77777777" w:rsidR="007B55C8" w:rsidRDefault="00E009FA" w:rsidP="00C83377">
      <w:pPr>
        <w:spacing w:after="0" w:line="240" w:lineRule="auto"/>
        <w:ind w:firstLine="709"/>
        <w:jc w:val="both"/>
        <w:rPr>
          <w:rFonts w:ascii="Times New Roman" w:hAnsi="Times New Roman" w:cs="Times New Roman"/>
          <w:sz w:val="24"/>
          <w:szCs w:val="24"/>
          <w:lang w:val="en-US"/>
        </w:rPr>
      </w:pPr>
      <w:r w:rsidRPr="00E009FA">
        <w:rPr>
          <w:rFonts w:ascii="Times New Roman" w:hAnsi="Times New Roman" w:cs="Times New Roman"/>
          <w:bCs/>
          <w:sz w:val="24"/>
          <w:szCs w:val="24"/>
          <w:lang w:val="en-US"/>
        </w:rPr>
        <w:t>7.1.</w:t>
      </w:r>
      <w:r w:rsidRPr="00E009FA">
        <w:rPr>
          <w:rFonts w:ascii="Times New Roman" w:hAnsi="Times New Roman" w:cs="Times New Roman"/>
          <w:sz w:val="24"/>
          <w:szCs w:val="24"/>
          <w:lang w:val="en-US"/>
        </w:rPr>
        <w:t> All disputes or disagreements arising between the Parties concerning this Agreement or in connection with it shall be resolved through negotiations.</w:t>
      </w:r>
      <w:r w:rsidRPr="00E009FA">
        <w:rPr>
          <w:rFonts w:ascii="Times New Roman" w:hAnsi="Times New Roman" w:cs="Times New Roman"/>
          <w:sz w:val="24"/>
          <w:szCs w:val="24"/>
          <w:lang w:val="en-US"/>
        </w:rPr>
        <w:br/>
        <w:t xml:space="preserve">The Party whose rights </w:t>
      </w:r>
      <w:proofErr w:type="gramStart"/>
      <w:r w:rsidRPr="00E009FA">
        <w:rPr>
          <w:rFonts w:ascii="Times New Roman" w:hAnsi="Times New Roman" w:cs="Times New Roman"/>
          <w:sz w:val="24"/>
          <w:szCs w:val="24"/>
          <w:lang w:val="en-US"/>
        </w:rPr>
        <w:t>have been violated</w:t>
      </w:r>
      <w:proofErr w:type="gramEnd"/>
      <w:r w:rsidRPr="00E009FA">
        <w:rPr>
          <w:rFonts w:ascii="Times New Roman" w:hAnsi="Times New Roman" w:cs="Times New Roman"/>
          <w:sz w:val="24"/>
          <w:szCs w:val="24"/>
          <w:lang w:val="en-US"/>
        </w:rPr>
        <w:t xml:space="preserve"> shall send a written claim (request) to the other Part</w:t>
      </w:r>
      <w:r w:rsidR="007B55C8">
        <w:rPr>
          <w:rFonts w:ascii="Times New Roman" w:hAnsi="Times New Roman" w:cs="Times New Roman"/>
          <w:sz w:val="24"/>
          <w:szCs w:val="24"/>
          <w:lang w:val="en-US"/>
        </w:rPr>
        <w:t xml:space="preserve">y via electronic communication. </w:t>
      </w:r>
      <w:r w:rsidRPr="00E009FA">
        <w:rPr>
          <w:rFonts w:ascii="Times New Roman" w:hAnsi="Times New Roman" w:cs="Times New Roman"/>
          <w:sz w:val="24"/>
          <w:szCs w:val="24"/>
          <w:lang w:val="en-US"/>
        </w:rPr>
        <w:t xml:space="preserve">If within </w:t>
      </w:r>
      <w:proofErr w:type="gramStart"/>
      <w:r w:rsidRPr="00E009FA">
        <w:rPr>
          <w:rFonts w:ascii="Times New Roman" w:hAnsi="Times New Roman" w:cs="Times New Roman"/>
          <w:sz w:val="24"/>
          <w:szCs w:val="24"/>
          <w:lang w:val="en-US"/>
        </w:rPr>
        <w:t>15</w:t>
      </w:r>
      <w:proofErr w:type="gramEnd"/>
      <w:r w:rsidRPr="00E009FA">
        <w:rPr>
          <w:rFonts w:ascii="Times New Roman" w:hAnsi="Times New Roman" w:cs="Times New Roman"/>
          <w:sz w:val="24"/>
          <w:szCs w:val="24"/>
          <w:lang w:val="en-US"/>
        </w:rPr>
        <w:t xml:space="preserve"> (fifteen) calendar days the Party that sent the claim does not receive a response, or if the Parties do not reach an agreement within the specified period, the Party whose rights were violated has the right to go to court at the location of the Contractor in accordance with the current legislation of the Rus</w:t>
      </w:r>
      <w:r w:rsidR="007B55C8">
        <w:rPr>
          <w:rFonts w:ascii="Times New Roman" w:hAnsi="Times New Roman" w:cs="Times New Roman"/>
          <w:sz w:val="24"/>
          <w:szCs w:val="24"/>
          <w:lang w:val="en-US"/>
        </w:rPr>
        <w:t>sian Federation.</w:t>
      </w:r>
    </w:p>
    <w:p w14:paraId="61F064A1" w14:textId="66AD0996" w:rsidR="007B55C8" w:rsidRPr="00C64671" w:rsidRDefault="00E009FA" w:rsidP="00C83377">
      <w:pPr>
        <w:spacing w:after="0" w:line="240" w:lineRule="auto"/>
        <w:ind w:firstLine="709"/>
        <w:jc w:val="both"/>
        <w:rPr>
          <w:rFonts w:ascii="Times New Roman" w:hAnsi="Times New Roman" w:cs="Times New Roman"/>
          <w:sz w:val="24"/>
          <w:szCs w:val="24"/>
          <w:lang w:val="en-US"/>
        </w:rPr>
      </w:pPr>
      <w:r w:rsidRPr="00E009FA">
        <w:rPr>
          <w:rFonts w:ascii="Times New Roman" w:hAnsi="Times New Roman" w:cs="Times New Roman"/>
          <w:bCs/>
          <w:sz w:val="24"/>
          <w:szCs w:val="24"/>
          <w:lang w:val="en-US"/>
        </w:rPr>
        <w:t>7.2.</w:t>
      </w:r>
      <w:r w:rsidRPr="00E009FA">
        <w:rPr>
          <w:rFonts w:ascii="Times New Roman" w:hAnsi="Times New Roman" w:cs="Times New Roman"/>
          <w:sz w:val="24"/>
          <w:szCs w:val="24"/>
          <w:lang w:val="en-US"/>
        </w:rPr>
        <w:t> </w:t>
      </w:r>
      <w:r w:rsidR="00C64671" w:rsidRPr="00C64671">
        <w:rPr>
          <w:rFonts w:ascii="Times New Roman" w:hAnsi="Times New Roman" w:cs="Times New Roman"/>
          <w:sz w:val="24"/>
          <w:szCs w:val="24"/>
          <w:lang w:val="en-US"/>
        </w:rPr>
        <w:t>The court's recognition of any provision of this Agreement as invalid or not applicable does not invalidate other provisions of the Agreement.</w:t>
      </w:r>
    </w:p>
    <w:p w14:paraId="20354123" w14:textId="79AF889F" w:rsidR="00E009FA" w:rsidRPr="00C83377" w:rsidRDefault="00E009FA" w:rsidP="00C83377">
      <w:pPr>
        <w:spacing w:after="0" w:line="240" w:lineRule="auto"/>
        <w:ind w:firstLine="709"/>
        <w:jc w:val="both"/>
        <w:rPr>
          <w:rFonts w:ascii="Times New Roman" w:hAnsi="Times New Roman" w:cs="Times New Roman"/>
          <w:b/>
          <w:bCs/>
          <w:sz w:val="24"/>
          <w:szCs w:val="24"/>
          <w:lang w:val="en-US"/>
        </w:rPr>
      </w:pPr>
      <w:r w:rsidRPr="00E009FA">
        <w:rPr>
          <w:rFonts w:ascii="Times New Roman" w:hAnsi="Times New Roman" w:cs="Times New Roman"/>
          <w:bCs/>
          <w:sz w:val="24"/>
          <w:szCs w:val="24"/>
          <w:lang w:val="en-US"/>
        </w:rPr>
        <w:t>7.3.</w:t>
      </w:r>
      <w:r w:rsidRPr="00E009FA">
        <w:rPr>
          <w:rFonts w:ascii="Times New Roman" w:hAnsi="Times New Roman" w:cs="Times New Roman"/>
          <w:sz w:val="24"/>
          <w:szCs w:val="24"/>
          <w:lang w:val="en-US"/>
        </w:rPr>
        <w:t> When accepting this Agreement, the Customer, in accordance with</w:t>
      </w:r>
      <w:r w:rsidR="00C64671">
        <w:rPr>
          <w:rFonts w:ascii="Times New Roman" w:hAnsi="Times New Roman" w:cs="Times New Roman"/>
          <w:sz w:val="24"/>
          <w:szCs w:val="24"/>
          <w:lang w:val="en-US"/>
        </w:rPr>
        <w:t xml:space="preserve"> the</w:t>
      </w:r>
      <w:r w:rsidRPr="00E009FA">
        <w:rPr>
          <w:rFonts w:ascii="Times New Roman" w:hAnsi="Times New Roman" w:cs="Times New Roman"/>
          <w:sz w:val="24"/>
          <w:szCs w:val="24"/>
          <w:lang w:val="en-US"/>
        </w:rPr>
        <w:t xml:space="preserve"> Federa</w:t>
      </w:r>
      <w:r w:rsidR="00C64671">
        <w:rPr>
          <w:rFonts w:ascii="Times New Roman" w:hAnsi="Times New Roman" w:cs="Times New Roman"/>
          <w:sz w:val="24"/>
          <w:szCs w:val="24"/>
          <w:lang w:val="en-US"/>
        </w:rPr>
        <w:t xml:space="preserve">l Law No. 152-FZ of July 27, </w:t>
      </w:r>
      <w:r w:rsidRPr="00E009FA">
        <w:rPr>
          <w:rFonts w:ascii="Times New Roman" w:hAnsi="Times New Roman" w:cs="Times New Roman"/>
          <w:sz w:val="24"/>
          <w:szCs w:val="24"/>
          <w:lang w:val="en-US"/>
        </w:rPr>
        <w:t>2006</w:t>
      </w:r>
      <w:r w:rsidR="00C64671">
        <w:rPr>
          <w:rFonts w:ascii="Times New Roman" w:hAnsi="Times New Roman" w:cs="Times New Roman"/>
          <w:sz w:val="24"/>
          <w:szCs w:val="24"/>
          <w:lang w:val="en-US"/>
        </w:rPr>
        <w:t>,</w:t>
      </w:r>
      <w:r w:rsidRPr="00E009FA">
        <w:rPr>
          <w:rFonts w:ascii="Times New Roman" w:hAnsi="Times New Roman" w:cs="Times New Roman"/>
          <w:sz w:val="24"/>
          <w:szCs w:val="24"/>
          <w:lang w:val="en-US"/>
        </w:rPr>
        <w:t xml:space="preserve"> "On Personal Data," consents to the processing, storage, and other use of personal data contained in the documents and other information transmitted to the Contractor for the purpose of executing this Agreement.</w:t>
      </w:r>
    </w:p>
    <w:p w14:paraId="05C5AB05" w14:textId="77777777" w:rsidR="00C64671" w:rsidRDefault="00C64671" w:rsidP="00C83377">
      <w:pPr>
        <w:spacing w:after="0" w:line="240" w:lineRule="auto"/>
        <w:jc w:val="center"/>
        <w:rPr>
          <w:rFonts w:ascii="Times New Roman" w:hAnsi="Times New Roman" w:cs="Times New Roman"/>
          <w:sz w:val="24"/>
          <w:szCs w:val="24"/>
          <w:lang w:val="en-US"/>
        </w:rPr>
      </w:pPr>
    </w:p>
    <w:p w14:paraId="7FB0AEF7" w14:textId="5E1925A2" w:rsidR="00C83377" w:rsidRDefault="00E56EBC" w:rsidP="00C83377">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8. Term of the Agreement</w:t>
      </w:r>
    </w:p>
    <w:p w14:paraId="6D191646" w14:textId="77777777" w:rsidR="00C83377" w:rsidRDefault="00C83377" w:rsidP="00C83377">
      <w:pPr>
        <w:spacing w:after="0" w:line="240" w:lineRule="auto"/>
        <w:jc w:val="center"/>
        <w:rPr>
          <w:rFonts w:ascii="Times New Roman" w:hAnsi="Times New Roman" w:cs="Times New Roman"/>
          <w:b/>
          <w:bCs/>
          <w:sz w:val="24"/>
          <w:szCs w:val="24"/>
          <w:lang w:val="en-US"/>
        </w:rPr>
      </w:pPr>
    </w:p>
    <w:p w14:paraId="41AE6928" w14:textId="35B5AE6E" w:rsidR="00E009FA" w:rsidRPr="00C83377" w:rsidRDefault="0093281B" w:rsidP="00C83377">
      <w:pPr>
        <w:spacing w:after="0" w:line="240" w:lineRule="auto"/>
        <w:ind w:firstLine="709"/>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This Agreement </w:t>
      </w:r>
      <w:r w:rsidR="002B2A45">
        <w:rPr>
          <w:rFonts w:ascii="Times New Roman" w:hAnsi="Times New Roman" w:cs="Times New Roman"/>
          <w:sz w:val="24"/>
          <w:szCs w:val="24"/>
          <w:lang w:val="en-US"/>
        </w:rPr>
        <w:t>shall come</w:t>
      </w:r>
      <w:r w:rsidR="00E009FA" w:rsidRPr="00E009FA">
        <w:rPr>
          <w:rFonts w:ascii="Times New Roman" w:hAnsi="Times New Roman" w:cs="Times New Roman"/>
          <w:sz w:val="24"/>
          <w:szCs w:val="24"/>
          <w:lang w:val="en-US"/>
        </w:rPr>
        <w:t xml:space="preserve"> into force from the moment the Customer accepts its terms and remai</w:t>
      </w:r>
      <w:r w:rsidR="00C83377">
        <w:rPr>
          <w:rFonts w:ascii="Times New Roman" w:hAnsi="Times New Roman" w:cs="Times New Roman"/>
          <w:sz w:val="24"/>
          <w:szCs w:val="24"/>
          <w:lang w:val="en-US"/>
        </w:rPr>
        <w:t>ns valid until the Parties completely</w:t>
      </w:r>
      <w:r w:rsidR="00E009FA" w:rsidRPr="00E009FA">
        <w:rPr>
          <w:rFonts w:ascii="Times New Roman" w:hAnsi="Times New Roman" w:cs="Times New Roman"/>
          <w:sz w:val="24"/>
          <w:szCs w:val="24"/>
          <w:lang w:val="en-US"/>
        </w:rPr>
        <w:t xml:space="preserve"> fulfill their obligations under the Agreement.</w:t>
      </w:r>
    </w:p>
    <w:p w14:paraId="32DAD4CD" w14:textId="77777777" w:rsidR="00B26D05" w:rsidRPr="00E009FA" w:rsidRDefault="00B26D05" w:rsidP="008D2724">
      <w:pPr>
        <w:spacing w:after="0" w:line="240" w:lineRule="auto"/>
        <w:jc w:val="both"/>
        <w:rPr>
          <w:rFonts w:ascii="Times New Roman" w:hAnsi="Times New Roman" w:cs="Times New Roman"/>
          <w:sz w:val="24"/>
          <w:szCs w:val="24"/>
          <w:lang w:val="en-US"/>
        </w:rPr>
      </w:pPr>
    </w:p>
    <w:p w14:paraId="04E35047" w14:textId="77777777" w:rsidR="00B26D05" w:rsidRPr="00E009FA" w:rsidRDefault="00B26D05" w:rsidP="008D2724">
      <w:pPr>
        <w:spacing w:after="0" w:line="240" w:lineRule="auto"/>
        <w:jc w:val="both"/>
        <w:rPr>
          <w:rFonts w:ascii="Times New Roman" w:hAnsi="Times New Roman" w:cs="Times New Roman"/>
          <w:sz w:val="24"/>
          <w:szCs w:val="24"/>
          <w:lang w:val="en-US"/>
        </w:rPr>
      </w:pPr>
      <w:bookmarkStart w:id="0" w:name="_GoBack"/>
      <w:bookmarkEnd w:id="0"/>
    </w:p>
    <w:p w14:paraId="1F8B68B2" w14:textId="76704C3D" w:rsidR="00B26D05" w:rsidRPr="0012325D" w:rsidRDefault="0093281B" w:rsidP="005D768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9. Contractor’s </w:t>
      </w:r>
      <w:r w:rsidR="00E009FA" w:rsidRPr="0012325D">
        <w:rPr>
          <w:rFonts w:ascii="Times New Roman" w:hAnsi="Times New Roman" w:cs="Times New Roman"/>
          <w:b/>
          <w:sz w:val="24"/>
          <w:szCs w:val="24"/>
          <w:lang w:val="en-US"/>
        </w:rPr>
        <w:t>Details</w:t>
      </w:r>
    </w:p>
    <w:p w14:paraId="4754ECE2" w14:textId="77777777" w:rsidR="0012325D" w:rsidRDefault="0012325D" w:rsidP="0012325D">
      <w:pPr>
        <w:spacing w:after="0" w:line="240" w:lineRule="auto"/>
        <w:jc w:val="both"/>
        <w:rPr>
          <w:rFonts w:ascii="Times New Roman" w:hAnsi="Times New Roman" w:cs="Times New Roman"/>
          <w:b/>
          <w:bCs/>
          <w:sz w:val="24"/>
          <w:szCs w:val="24"/>
          <w:lang w:val="en-US"/>
        </w:rPr>
      </w:pPr>
    </w:p>
    <w:p w14:paraId="7FACB2DD" w14:textId="5BEDBAF0" w:rsidR="0012325D" w:rsidRPr="00792ED2" w:rsidRDefault="0012325D" w:rsidP="0012325D">
      <w:pPr>
        <w:spacing w:after="0" w:line="240" w:lineRule="auto"/>
        <w:jc w:val="both"/>
        <w:rPr>
          <w:rFonts w:ascii="Times New Roman" w:hAnsi="Times New Roman" w:cs="Times New Roman"/>
          <w:sz w:val="24"/>
          <w:szCs w:val="24"/>
          <w:lang w:val="en-US"/>
        </w:rPr>
      </w:pPr>
      <w:r w:rsidRPr="00792ED2">
        <w:rPr>
          <w:rFonts w:ascii="Times New Roman" w:hAnsi="Times New Roman" w:cs="Times New Roman"/>
          <w:sz w:val="24"/>
          <w:szCs w:val="24"/>
          <w:lang w:val="en-US"/>
        </w:rPr>
        <w:t>FSAEI HE Pirogov RNRMU of MOH of Russia (Pirogo</w:t>
      </w:r>
      <w:r w:rsidR="00792ED2" w:rsidRPr="00792ED2">
        <w:rPr>
          <w:rFonts w:ascii="Times New Roman" w:hAnsi="Times New Roman" w:cs="Times New Roman"/>
          <w:sz w:val="24"/>
          <w:szCs w:val="24"/>
          <w:lang w:val="en-US"/>
        </w:rPr>
        <w:t xml:space="preserve">v University) </w:t>
      </w:r>
      <w:proofErr w:type="gramStart"/>
      <w:r w:rsidR="00792ED2" w:rsidRPr="00792ED2">
        <w:rPr>
          <w:rFonts w:ascii="Times New Roman" w:hAnsi="Times New Roman" w:cs="Times New Roman"/>
          <w:sz w:val="24"/>
          <w:szCs w:val="24"/>
          <w:lang w:val="en-US"/>
        </w:rPr>
        <w:t>1</w:t>
      </w:r>
      <w:proofErr w:type="gramEnd"/>
      <w:r w:rsidR="00792ED2" w:rsidRPr="00792ED2">
        <w:rPr>
          <w:rFonts w:ascii="Times New Roman" w:hAnsi="Times New Roman" w:cs="Times New Roman"/>
          <w:sz w:val="24"/>
          <w:szCs w:val="24"/>
          <w:lang w:val="en-US"/>
        </w:rPr>
        <w:t xml:space="preserve"> bldg.6 </w:t>
      </w:r>
      <w:proofErr w:type="spellStart"/>
      <w:r w:rsidR="00792ED2" w:rsidRPr="00792ED2">
        <w:rPr>
          <w:rFonts w:ascii="Times New Roman" w:hAnsi="Times New Roman" w:cs="Times New Roman"/>
          <w:sz w:val="24"/>
          <w:szCs w:val="24"/>
          <w:lang w:val="en-US"/>
        </w:rPr>
        <w:t>Ostrovity</w:t>
      </w:r>
      <w:r w:rsidRPr="00792ED2">
        <w:rPr>
          <w:rFonts w:ascii="Times New Roman" w:hAnsi="Times New Roman" w:cs="Times New Roman"/>
          <w:sz w:val="24"/>
          <w:szCs w:val="24"/>
          <w:lang w:val="en-US"/>
        </w:rPr>
        <w:t>anova</w:t>
      </w:r>
      <w:proofErr w:type="spellEnd"/>
      <w:r w:rsidRPr="00792ED2">
        <w:rPr>
          <w:rFonts w:ascii="Times New Roman" w:hAnsi="Times New Roman" w:cs="Times New Roman"/>
          <w:sz w:val="24"/>
          <w:szCs w:val="24"/>
          <w:lang w:val="en-US"/>
        </w:rPr>
        <w:t xml:space="preserve"> St., Moscow, 117513, Russia</w:t>
      </w:r>
    </w:p>
    <w:p w14:paraId="0317247E" w14:textId="77777777" w:rsidR="0012325D" w:rsidRPr="00792ED2" w:rsidRDefault="0012325D" w:rsidP="0012325D">
      <w:pPr>
        <w:spacing w:after="0" w:line="240" w:lineRule="auto"/>
        <w:jc w:val="both"/>
        <w:rPr>
          <w:rFonts w:ascii="Times New Roman" w:hAnsi="Times New Roman" w:cs="Times New Roman"/>
          <w:sz w:val="24"/>
          <w:szCs w:val="24"/>
          <w:lang w:val="en-US"/>
        </w:rPr>
      </w:pPr>
      <w:r w:rsidRPr="00792ED2">
        <w:rPr>
          <w:rFonts w:ascii="Times New Roman" w:hAnsi="Times New Roman" w:cs="Times New Roman"/>
          <w:sz w:val="24"/>
          <w:szCs w:val="24"/>
          <w:lang w:val="en-US"/>
        </w:rPr>
        <w:t xml:space="preserve">Taxpayer Identification Number (INN) 7728095113 </w:t>
      </w:r>
    </w:p>
    <w:p w14:paraId="0281440B" w14:textId="3CDE81A1" w:rsidR="0012325D" w:rsidRPr="00792ED2" w:rsidRDefault="0012325D" w:rsidP="0012325D">
      <w:pPr>
        <w:spacing w:after="0" w:line="240" w:lineRule="auto"/>
        <w:jc w:val="both"/>
        <w:rPr>
          <w:rFonts w:ascii="Times New Roman" w:hAnsi="Times New Roman" w:cs="Times New Roman"/>
          <w:sz w:val="24"/>
          <w:szCs w:val="24"/>
          <w:lang w:val="en-US"/>
        </w:rPr>
      </w:pPr>
      <w:r w:rsidRPr="00792ED2">
        <w:rPr>
          <w:rFonts w:ascii="Times New Roman" w:hAnsi="Times New Roman" w:cs="Times New Roman"/>
          <w:sz w:val="24"/>
          <w:szCs w:val="24"/>
          <w:lang w:val="en-US"/>
        </w:rPr>
        <w:t>Tax Registrat</w:t>
      </w:r>
      <w:r w:rsidR="00792ED2" w:rsidRPr="00792ED2">
        <w:rPr>
          <w:rFonts w:ascii="Times New Roman" w:hAnsi="Times New Roman" w:cs="Times New Roman"/>
          <w:sz w:val="24"/>
          <w:szCs w:val="24"/>
          <w:lang w:val="en-US"/>
        </w:rPr>
        <w:t>ion Reason Code (KPP) 772801001</w:t>
      </w:r>
    </w:p>
    <w:p w14:paraId="3F1FCCEA" w14:textId="448626B0" w:rsidR="00792ED2" w:rsidRPr="00792ED2" w:rsidRDefault="00792ED2" w:rsidP="0012325D">
      <w:pPr>
        <w:spacing w:after="0" w:line="240" w:lineRule="auto"/>
        <w:jc w:val="both"/>
        <w:rPr>
          <w:rFonts w:ascii="Times New Roman" w:hAnsi="Times New Roman" w:cs="Times New Roman"/>
          <w:sz w:val="24"/>
          <w:szCs w:val="24"/>
          <w:lang w:val="en-US"/>
        </w:rPr>
      </w:pPr>
      <w:r w:rsidRPr="00792ED2">
        <w:rPr>
          <w:rFonts w:ascii="Times New Roman" w:hAnsi="Times New Roman" w:cs="Times New Roman"/>
          <w:sz w:val="24"/>
          <w:szCs w:val="24"/>
          <w:lang w:val="en-US"/>
        </w:rPr>
        <w:t>Unique Accrual Identifier</w:t>
      </w:r>
      <w:r w:rsidRPr="00792ED2">
        <w:rPr>
          <w:rFonts w:ascii="Times New Roman" w:hAnsi="Times New Roman" w:cs="Times New Roman"/>
          <w:sz w:val="24"/>
          <w:szCs w:val="24"/>
        </w:rPr>
        <w:t xml:space="preserve"> </w:t>
      </w:r>
      <w:r w:rsidRPr="00792ED2">
        <w:rPr>
          <w:rFonts w:ascii="Times New Roman" w:hAnsi="Times New Roman" w:cs="Times New Roman"/>
          <w:sz w:val="24"/>
          <w:szCs w:val="24"/>
          <w:lang w:val="en-US"/>
        </w:rPr>
        <w:t>(UIN) 0</w:t>
      </w:r>
    </w:p>
    <w:p w14:paraId="69871988" w14:textId="541CFA2B" w:rsidR="00792ED2" w:rsidRDefault="00792ED2" w:rsidP="0012325D">
      <w:pPr>
        <w:spacing w:after="0" w:line="240" w:lineRule="auto"/>
        <w:jc w:val="both"/>
        <w:rPr>
          <w:rFonts w:ascii="Times New Roman" w:hAnsi="Times New Roman" w:cs="Times New Roman"/>
          <w:sz w:val="24"/>
          <w:szCs w:val="24"/>
          <w:lang w:val="en-US"/>
        </w:rPr>
      </w:pPr>
      <w:r w:rsidRPr="00792ED2">
        <w:rPr>
          <w:rFonts w:ascii="Times New Roman" w:hAnsi="Times New Roman" w:cs="Times New Roman"/>
          <w:sz w:val="24"/>
          <w:szCs w:val="24"/>
          <w:lang w:val="en-US"/>
        </w:rPr>
        <w:t>Directorate of the Federal Treasury for Moscow (Pirogov Russian National Research Medical University of the Ministry of Health of the Russian Federation (Pirogov University), personal account 30736Г96380)</w:t>
      </w:r>
    </w:p>
    <w:p w14:paraId="76B635BC" w14:textId="7DE084D7" w:rsidR="0093281B" w:rsidRPr="0093281B" w:rsidRDefault="0093281B" w:rsidP="0012325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Settlement Account </w:t>
      </w:r>
      <w:r w:rsidRPr="0093281B">
        <w:rPr>
          <w:rFonts w:ascii="Times New Roman" w:hAnsi="Times New Roman" w:cs="Times New Roman"/>
          <w:sz w:val="24"/>
          <w:szCs w:val="24"/>
          <w:lang w:val="en-US"/>
        </w:rPr>
        <w:t>03214643000000017300</w:t>
      </w:r>
    </w:p>
    <w:p w14:paraId="5D36EDAC" w14:textId="74167855" w:rsidR="0012325D" w:rsidRPr="0012325D" w:rsidRDefault="0012325D" w:rsidP="0012325D">
      <w:pPr>
        <w:spacing w:after="0" w:line="240" w:lineRule="auto"/>
        <w:jc w:val="both"/>
        <w:rPr>
          <w:rFonts w:ascii="Times New Roman" w:hAnsi="Times New Roman" w:cs="Times New Roman"/>
          <w:sz w:val="24"/>
          <w:szCs w:val="24"/>
          <w:lang w:val="en-US"/>
        </w:rPr>
      </w:pPr>
      <w:r w:rsidRPr="0012325D">
        <w:rPr>
          <w:rFonts w:ascii="Times New Roman" w:hAnsi="Times New Roman" w:cs="Times New Roman"/>
          <w:sz w:val="24"/>
          <w:szCs w:val="24"/>
          <w:lang w:val="en-US"/>
        </w:rPr>
        <w:t>Main Directorate of the Bank of Russia f</w:t>
      </w:r>
      <w:r w:rsidR="0093281B">
        <w:rPr>
          <w:rFonts w:ascii="Times New Roman" w:hAnsi="Times New Roman" w:cs="Times New Roman"/>
          <w:sz w:val="24"/>
          <w:szCs w:val="24"/>
          <w:lang w:val="en-US"/>
        </w:rPr>
        <w:t>or the Central Federal District</w:t>
      </w:r>
    </w:p>
    <w:p w14:paraId="1F48D26D" w14:textId="5B5D7CAF" w:rsidR="0012325D" w:rsidRPr="0012325D" w:rsidRDefault="0093281B" w:rsidP="0012325D">
      <w:pPr>
        <w:spacing w:after="0" w:line="240" w:lineRule="auto"/>
        <w:jc w:val="both"/>
        <w:rPr>
          <w:rFonts w:ascii="Times New Roman" w:hAnsi="Times New Roman" w:cs="Times New Roman"/>
          <w:sz w:val="24"/>
          <w:szCs w:val="24"/>
          <w:lang w:val="en-US"/>
        </w:rPr>
      </w:pPr>
      <w:r w:rsidRPr="0093281B">
        <w:rPr>
          <w:rFonts w:ascii="Times New Roman" w:hAnsi="Times New Roman" w:cs="Times New Roman"/>
          <w:sz w:val="24"/>
          <w:szCs w:val="24"/>
          <w:lang w:val="en-US"/>
        </w:rPr>
        <w:t>Russian Central Bank Identification Code</w:t>
      </w:r>
      <w:r>
        <w:rPr>
          <w:rFonts w:ascii="Times New Roman" w:hAnsi="Times New Roman" w:cs="Times New Roman"/>
          <w:sz w:val="24"/>
          <w:szCs w:val="24"/>
          <w:lang w:val="en-US"/>
        </w:rPr>
        <w:t xml:space="preserve"> (BIK)</w:t>
      </w:r>
      <w:r w:rsidR="0012325D" w:rsidRPr="0012325D">
        <w:rPr>
          <w:rFonts w:ascii="Times New Roman" w:hAnsi="Times New Roman" w:cs="Times New Roman"/>
          <w:sz w:val="24"/>
          <w:szCs w:val="24"/>
          <w:lang w:val="en-US"/>
        </w:rPr>
        <w:t xml:space="preserve"> 004525988</w:t>
      </w:r>
    </w:p>
    <w:p w14:paraId="47BD6B80" w14:textId="77777777" w:rsidR="0012325D" w:rsidRPr="0012325D" w:rsidRDefault="0012325D" w:rsidP="0012325D">
      <w:pPr>
        <w:spacing w:after="0" w:line="240" w:lineRule="auto"/>
        <w:jc w:val="both"/>
        <w:rPr>
          <w:rFonts w:ascii="Times New Roman" w:hAnsi="Times New Roman" w:cs="Times New Roman"/>
          <w:sz w:val="24"/>
          <w:szCs w:val="24"/>
          <w:lang w:val="en-US"/>
        </w:rPr>
      </w:pPr>
      <w:r w:rsidRPr="0012325D">
        <w:rPr>
          <w:rFonts w:ascii="Times New Roman" w:hAnsi="Times New Roman" w:cs="Times New Roman"/>
          <w:sz w:val="24"/>
          <w:szCs w:val="24"/>
          <w:lang w:val="en-US"/>
        </w:rPr>
        <w:t>Russian National Classification of Municipal Territories (OKTMO) 45905000</w:t>
      </w:r>
    </w:p>
    <w:p w14:paraId="32F78DD1" w14:textId="68B21785" w:rsidR="0012325D" w:rsidRDefault="0012325D" w:rsidP="0012325D">
      <w:pPr>
        <w:spacing w:after="0" w:line="240" w:lineRule="auto"/>
        <w:jc w:val="both"/>
        <w:rPr>
          <w:rFonts w:ascii="Times New Roman" w:hAnsi="Times New Roman" w:cs="Times New Roman"/>
          <w:sz w:val="24"/>
          <w:szCs w:val="24"/>
          <w:lang w:val="en-US"/>
        </w:rPr>
      </w:pPr>
      <w:r w:rsidRPr="0012325D">
        <w:rPr>
          <w:rFonts w:ascii="Times New Roman" w:hAnsi="Times New Roman" w:cs="Times New Roman"/>
          <w:sz w:val="24"/>
          <w:szCs w:val="24"/>
          <w:lang w:val="en-US"/>
        </w:rPr>
        <w:t xml:space="preserve">Budget Classification Code </w:t>
      </w:r>
      <w:r w:rsidR="0093281B" w:rsidRPr="0093281B">
        <w:rPr>
          <w:rFonts w:ascii="Times New Roman" w:hAnsi="Times New Roman" w:cs="Times New Roman"/>
          <w:sz w:val="24"/>
          <w:szCs w:val="24"/>
          <w:lang w:val="en-US"/>
        </w:rPr>
        <w:t>(</w:t>
      </w:r>
      <w:r w:rsidR="0093281B">
        <w:rPr>
          <w:rFonts w:ascii="Times New Roman" w:hAnsi="Times New Roman" w:cs="Times New Roman"/>
          <w:sz w:val="24"/>
          <w:szCs w:val="24"/>
          <w:lang w:val="en-US"/>
        </w:rPr>
        <w:t xml:space="preserve">KBK) </w:t>
      </w:r>
      <w:r w:rsidRPr="0012325D">
        <w:rPr>
          <w:rFonts w:ascii="Times New Roman" w:hAnsi="Times New Roman" w:cs="Times New Roman"/>
          <w:sz w:val="24"/>
          <w:szCs w:val="24"/>
          <w:lang w:val="en-US"/>
        </w:rPr>
        <w:t xml:space="preserve">00000000000000000130 </w:t>
      </w:r>
    </w:p>
    <w:p w14:paraId="181D106A" w14:textId="77777777" w:rsidR="0093281B" w:rsidRPr="0093281B" w:rsidRDefault="0012325D" w:rsidP="0093281B">
      <w:pPr>
        <w:spacing w:after="0" w:line="240" w:lineRule="auto"/>
        <w:jc w:val="both"/>
        <w:rPr>
          <w:rFonts w:ascii="Times New Roman" w:hAnsi="Times New Roman" w:cs="Times New Roman"/>
          <w:sz w:val="24"/>
          <w:szCs w:val="24"/>
          <w:lang w:val="en-US"/>
        </w:rPr>
      </w:pPr>
      <w:r w:rsidRPr="0012325D">
        <w:rPr>
          <w:rFonts w:ascii="Times New Roman" w:hAnsi="Times New Roman" w:cs="Times New Roman"/>
          <w:sz w:val="24"/>
          <w:szCs w:val="24"/>
          <w:lang w:val="en-US"/>
        </w:rPr>
        <w:t xml:space="preserve">Phone (fax): </w:t>
      </w:r>
      <w:r w:rsidR="0093281B" w:rsidRPr="0093281B">
        <w:rPr>
          <w:rFonts w:ascii="Times New Roman" w:hAnsi="Times New Roman" w:cs="Times New Roman"/>
          <w:sz w:val="24"/>
          <w:szCs w:val="24"/>
          <w:lang w:val="en-US"/>
        </w:rPr>
        <w:t>(495) 434-03-29, (495) 434-45-47</w:t>
      </w:r>
    </w:p>
    <w:p w14:paraId="48D1E76A" w14:textId="028A8BAD" w:rsidR="0012325D" w:rsidRPr="0012325D" w:rsidRDefault="0012325D" w:rsidP="0012325D">
      <w:pPr>
        <w:spacing w:after="0" w:line="240" w:lineRule="auto"/>
        <w:jc w:val="both"/>
        <w:rPr>
          <w:rFonts w:ascii="Times New Roman" w:hAnsi="Times New Roman" w:cs="Times New Roman"/>
          <w:sz w:val="24"/>
          <w:szCs w:val="24"/>
          <w:lang w:val="en-US"/>
        </w:rPr>
      </w:pPr>
    </w:p>
    <w:p w14:paraId="1FD21B92" w14:textId="4D225FF3" w:rsidR="008D2724" w:rsidRPr="0012325D" w:rsidRDefault="008D2724" w:rsidP="008D2724">
      <w:pPr>
        <w:spacing w:after="0" w:line="240" w:lineRule="auto"/>
        <w:jc w:val="both"/>
        <w:rPr>
          <w:rFonts w:ascii="Times New Roman" w:hAnsi="Times New Roman" w:cs="Times New Roman"/>
          <w:sz w:val="24"/>
          <w:szCs w:val="24"/>
          <w:lang w:val="en-US"/>
        </w:rPr>
      </w:pPr>
    </w:p>
    <w:sectPr w:rsidR="008D2724" w:rsidRPr="00123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A171D"/>
    <w:multiLevelType w:val="hybridMultilevel"/>
    <w:tmpl w:val="B792E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523BE2"/>
    <w:multiLevelType w:val="multilevel"/>
    <w:tmpl w:val="004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466C14"/>
    <w:multiLevelType w:val="hybridMultilevel"/>
    <w:tmpl w:val="07A459C6"/>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4B956891"/>
    <w:multiLevelType w:val="hybridMultilevel"/>
    <w:tmpl w:val="3634D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A0"/>
    <w:rsid w:val="0000345D"/>
    <w:rsid w:val="000677F0"/>
    <w:rsid w:val="000B4848"/>
    <w:rsid w:val="000C42DD"/>
    <w:rsid w:val="0012325D"/>
    <w:rsid w:val="0014324A"/>
    <w:rsid w:val="00172655"/>
    <w:rsid w:val="00196251"/>
    <w:rsid w:val="001D77EE"/>
    <w:rsid w:val="00234F24"/>
    <w:rsid w:val="00254A3B"/>
    <w:rsid w:val="0028557C"/>
    <w:rsid w:val="002A362C"/>
    <w:rsid w:val="002B2A45"/>
    <w:rsid w:val="00385F3E"/>
    <w:rsid w:val="0048027E"/>
    <w:rsid w:val="004852A0"/>
    <w:rsid w:val="004F2AC8"/>
    <w:rsid w:val="0050128E"/>
    <w:rsid w:val="00516156"/>
    <w:rsid w:val="005A0195"/>
    <w:rsid w:val="005D768D"/>
    <w:rsid w:val="005E10EF"/>
    <w:rsid w:val="0064075F"/>
    <w:rsid w:val="0066363F"/>
    <w:rsid w:val="00665446"/>
    <w:rsid w:val="007075DC"/>
    <w:rsid w:val="00770A08"/>
    <w:rsid w:val="00792ED2"/>
    <w:rsid w:val="007B55C8"/>
    <w:rsid w:val="0083733E"/>
    <w:rsid w:val="008D2724"/>
    <w:rsid w:val="00907E5D"/>
    <w:rsid w:val="00924359"/>
    <w:rsid w:val="00931623"/>
    <w:rsid w:val="0093281B"/>
    <w:rsid w:val="009618E8"/>
    <w:rsid w:val="00996830"/>
    <w:rsid w:val="009C5010"/>
    <w:rsid w:val="00A44273"/>
    <w:rsid w:val="00A44DD6"/>
    <w:rsid w:val="00AE15DE"/>
    <w:rsid w:val="00B032FD"/>
    <w:rsid w:val="00B173D0"/>
    <w:rsid w:val="00B26D05"/>
    <w:rsid w:val="00B851FD"/>
    <w:rsid w:val="00BC3C9D"/>
    <w:rsid w:val="00C00A48"/>
    <w:rsid w:val="00C112E4"/>
    <w:rsid w:val="00C2496C"/>
    <w:rsid w:val="00C44C4D"/>
    <w:rsid w:val="00C4749A"/>
    <w:rsid w:val="00C64671"/>
    <w:rsid w:val="00C83377"/>
    <w:rsid w:val="00D22D1A"/>
    <w:rsid w:val="00D264BA"/>
    <w:rsid w:val="00D53956"/>
    <w:rsid w:val="00DF4D59"/>
    <w:rsid w:val="00E009FA"/>
    <w:rsid w:val="00E04B60"/>
    <w:rsid w:val="00E2761F"/>
    <w:rsid w:val="00E353ED"/>
    <w:rsid w:val="00E55AD5"/>
    <w:rsid w:val="00E56EBC"/>
    <w:rsid w:val="00F22D64"/>
    <w:rsid w:val="00F76B48"/>
    <w:rsid w:val="00F80729"/>
    <w:rsid w:val="00FA6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8276"/>
  <w15:chartTrackingRefBased/>
  <w15:docId w15:val="{87C44385-DC9E-469B-9A4F-CA15C2C9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77EE"/>
    <w:rPr>
      <w:color w:val="0563C1" w:themeColor="hyperlink"/>
      <w:u w:val="single"/>
    </w:rPr>
  </w:style>
  <w:style w:type="paragraph" w:styleId="a4">
    <w:name w:val="List Paragraph"/>
    <w:basedOn w:val="a"/>
    <w:uiPriority w:val="34"/>
    <w:qFormat/>
    <w:rsid w:val="004F2AC8"/>
    <w:pPr>
      <w:ind w:left="720"/>
      <w:contextualSpacing/>
    </w:pPr>
  </w:style>
  <w:style w:type="character" w:styleId="a5">
    <w:name w:val="FollowedHyperlink"/>
    <w:basedOn w:val="a0"/>
    <w:uiPriority w:val="99"/>
    <w:semiHidden/>
    <w:unhideWhenUsed/>
    <w:rsid w:val="00924359"/>
    <w:rPr>
      <w:color w:val="954F72" w:themeColor="followedHyperlink"/>
      <w:u w:val="single"/>
    </w:rPr>
  </w:style>
  <w:style w:type="character" w:styleId="a6">
    <w:name w:val="annotation reference"/>
    <w:basedOn w:val="a0"/>
    <w:uiPriority w:val="99"/>
    <w:semiHidden/>
    <w:unhideWhenUsed/>
    <w:rsid w:val="00AE15DE"/>
    <w:rPr>
      <w:sz w:val="16"/>
      <w:szCs w:val="16"/>
    </w:rPr>
  </w:style>
  <w:style w:type="paragraph" w:styleId="a7">
    <w:name w:val="annotation text"/>
    <w:basedOn w:val="a"/>
    <w:link w:val="a8"/>
    <w:uiPriority w:val="99"/>
    <w:semiHidden/>
    <w:unhideWhenUsed/>
    <w:rsid w:val="00AE15DE"/>
    <w:pPr>
      <w:spacing w:line="240" w:lineRule="auto"/>
    </w:pPr>
    <w:rPr>
      <w:sz w:val="20"/>
      <w:szCs w:val="20"/>
    </w:rPr>
  </w:style>
  <w:style w:type="character" w:customStyle="1" w:styleId="a8">
    <w:name w:val="Текст примечания Знак"/>
    <w:basedOn w:val="a0"/>
    <w:link w:val="a7"/>
    <w:uiPriority w:val="99"/>
    <w:semiHidden/>
    <w:rsid w:val="00AE15DE"/>
    <w:rPr>
      <w:sz w:val="20"/>
      <w:szCs w:val="20"/>
    </w:rPr>
  </w:style>
  <w:style w:type="paragraph" w:styleId="a9">
    <w:name w:val="annotation subject"/>
    <w:basedOn w:val="a7"/>
    <w:next w:val="a7"/>
    <w:link w:val="aa"/>
    <w:uiPriority w:val="99"/>
    <w:semiHidden/>
    <w:unhideWhenUsed/>
    <w:rsid w:val="00AE15DE"/>
    <w:rPr>
      <w:b/>
      <w:bCs/>
    </w:rPr>
  </w:style>
  <w:style w:type="character" w:customStyle="1" w:styleId="aa">
    <w:name w:val="Тема примечания Знак"/>
    <w:basedOn w:val="a8"/>
    <w:link w:val="a9"/>
    <w:uiPriority w:val="99"/>
    <w:semiHidden/>
    <w:rsid w:val="00AE15DE"/>
    <w:rPr>
      <w:b/>
      <w:bCs/>
      <w:sz w:val="20"/>
      <w:szCs w:val="20"/>
    </w:rPr>
  </w:style>
  <w:style w:type="paragraph" w:styleId="ab">
    <w:name w:val="Balloon Text"/>
    <w:basedOn w:val="a"/>
    <w:link w:val="ac"/>
    <w:uiPriority w:val="99"/>
    <w:semiHidden/>
    <w:unhideWhenUsed/>
    <w:rsid w:val="00AE15D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E15DE"/>
    <w:rPr>
      <w:rFonts w:ascii="Segoe UI" w:hAnsi="Segoe UI" w:cs="Segoe UI"/>
      <w:sz w:val="18"/>
      <w:szCs w:val="18"/>
    </w:rPr>
  </w:style>
  <w:style w:type="character" w:customStyle="1" w:styleId="font-semibold">
    <w:name w:val="font-semibold"/>
    <w:basedOn w:val="a0"/>
    <w:rsid w:val="00172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336718">
      <w:bodyDiv w:val="1"/>
      <w:marLeft w:val="0"/>
      <w:marRight w:val="0"/>
      <w:marTop w:val="0"/>
      <w:marBottom w:val="0"/>
      <w:divBdr>
        <w:top w:val="none" w:sz="0" w:space="0" w:color="auto"/>
        <w:left w:val="none" w:sz="0" w:space="0" w:color="auto"/>
        <w:bottom w:val="none" w:sz="0" w:space="0" w:color="auto"/>
        <w:right w:val="none" w:sz="0" w:space="0" w:color="auto"/>
      </w:divBdr>
    </w:div>
    <w:div w:id="449401179">
      <w:bodyDiv w:val="1"/>
      <w:marLeft w:val="0"/>
      <w:marRight w:val="0"/>
      <w:marTop w:val="0"/>
      <w:marBottom w:val="0"/>
      <w:divBdr>
        <w:top w:val="none" w:sz="0" w:space="0" w:color="auto"/>
        <w:left w:val="none" w:sz="0" w:space="0" w:color="auto"/>
        <w:bottom w:val="none" w:sz="0" w:space="0" w:color="auto"/>
        <w:right w:val="none" w:sz="0" w:space="0" w:color="auto"/>
      </w:divBdr>
    </w:div>
    <w:div w:id="583496327">
      <w:bodyDiv w:val="1"/>
      <w:marLeft w:val="0"/>
      <w:marRight w:val="0"/>
      <w:marTop w:val="0"/>
      <w:marBottom w:val="0"/>
      <w:divBdr>
        <w:top w:val="none" w:sz="0" w:space="0" w:color="auto"/>
        <w:left w:val="none" w:sz="0" w:space="0" w:color="auto"/>
        <w:bottom w:val="none" w:sz="0" w:space="0" w:color="auto"/>
        <w:right w:val="none" w:sz="0" w:space="0" w:color="auto"/>
      </w:divBdr>
    </w:div>
    <w:div w:id="622231077">
      <w:bodyDiv w:val="1"/>
      <w:marLeft w:val="0"/>
      <w:marRight w:val="0"/>
      <w:marTop w:val="0"/>
      <w:marBottom w:val="0"/>
      <w:divBdr>
        <w:top w:val="none" w:sz="0" w:space="0" w:color="auto"/>
        <w:left w:val="none" w:sz="0" w:space="0" w:color="auto"/>
        <w:bottom w:val="none" w:sz="0" w:space="0" w:color="auto"/>
        <w:right w:val="none" w:sz="0" w:space="0" w:color="auto"/>
      </w:divBdr>
    </w:div>
    <w:div w:id="659963717">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62203906">
      <w:bodyDiv w:val="1"/>
      <w:marLeft w:val="0"/>
      <w:marRight w:val="0"/>
      <w:marTop w:val="0"/>
      <w:marBottom w:val="0"/>
      <w:divBdr>
        <w:top w:val="none" w:sz="0" w:space="0" w:color="auto"/>
        <w:left w:val="none" w:sz="0" w:space="0" w:color="auto"/>
        <w:bottom w:val="none" w:sz="0" w:space="0" w:color="auto"/>
        <w:right w:val="none" w:sz="0" w:space="0" w:color="auto"/>
      </w:divBdr>
    </w:div>
    <w:div w:id="1018199146">
      <w:bodyDiv w:val="1"/>
      <w:marLeft w:val="0"/>
      <w:marRight w:val="0"/>
      <w:marTop w:val="0"/>
      <w:marBottom w:val="0"/>
      <w:divBdr>
        <w:top w:val="none" w:sz="0" w:space="0" w:color="auto"/>
        <w:left w:val="none" w:sz="0" w:space="0" w:color="auto"/>
        <w:bottom w:val="none" w:sz="0" w:space="0" w:color="auto"/>
        <w:right w:val="none" w:sz="0" w:space="0" w:color="auto"/>
      </w:divBdr>
    </w:div>
    <w:div w:id="1049912499">
      <w:bodyDiv w:val="1"/>
      <w:marLeft w:val="0"/>
      <w:marRight w:val="0"/>
      <w:marTop w:val="0"/>
      <w:marBottom w:val="0"/>
      <w:divBdr>
        <w:top w:val="none" w:sz="0" w:space="0" w:color="auto"/>
        <w:left w:val="none" w:sz="0" w:space="0" w:color="auto"/>
        <w:bottom w:val="none" w:sz="0" w:space="0" w:color="auto"/>
        <w:right w:val="none" w:sz="0" w:space="0" w:color="auto"/>
      </w:divBdr>
    </w:div>
    <w:div w:id="1051656196">
      <w:bodyDiv w:val="1"/>
      <w:marLeft w:val="0"/>
      <w:marRight w:val="0"/>
      <w:marTop w:val="0"/>
      <w:marBottom w:val="0"/>
      <w:divBdr>
        <w:top w:val="none" w:sz="0" w:space="0" w:color="auto"/>
        <w:left w:val="none" w:sz="0" w:space="0" w:color="auto"/>
        <w:bottom w:val="none" w:sz="0" w:space="0" w:color="auto"/>
        <w:right w:val="none" w:sz="0" w:space="0" w:color="auto"/>
      </w:divBdr>
    </w:div>
    <w:div w:id="1324433385">
      <w:bodyDiv w:val="1"/>
      <w:marLeft w:val="0"/>
      <w:marRight w:val="0"/>
      <w:marTop w:val="0"/>
      <w:marBottom w:val="0"/>
      <w:divBdr>
        <w:top w:val="none" w:sz="0" w:space="0" w:color="auto"/>
        <w:left w:val="none" w:sz="0" w:space="0" w:color="auto"/>
        <w:bottom w:val="none" w:sz="0" w:space="0" w:color="auto"/>
        <w:right w:val="none" w:sz="0" w:space="0" w:color="auto"/>
      </w:divBdr>
    </w:div>
    <w:div w:id="1668091624">
      <w:bodyDiv w:val="1"/>
      <w:marLeft w:val="0"/>
      <w:marRight w:val="0"/>
      <w:marTop w:val="0"/>
      <w:marBottom w:val="0"/>
      <w:divBdr>
        <w:top w:val="none" w:sz="0" w:space="0" w:color="auto"/>
        <w:left w:val="none" w:sz="0" w:space="0" w:color="auto"/>
        <w:bottom w:val="none" w:sz="0" w:space="0" w:color="auto"/>
        <w:right w:val="none" w:sz="0" w:space="0" w:color="auto"/>
      </w:divBdr>
    </w:div>
    <w:div w:id="191732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mu.ru/" TargetMode="External"/><Relationship Id="rId3" Type="http://schemas.openxmlformats.org/officeDocument/2006/relationships/settings" Target="settings.xml"/><Relationship Id="rId7" Type="http://schemas.openxmlformats.org/officeDocument/2006/relationships/hyperlink" Target="https://rsmu.ru/fileadmin/templates/DOC/Local_Acts_Education/Priznanie_ino_obrazovania/Polozhenie_o_porjadke_i_organizacii_raboty_po_priznaniju_inostrannogo_obrazovan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k.rsmu.ru/" TargetMode="External"/><Relationship Id="rId11" Type="http://schemas.openxmlformats.org/officeDocument/2006/relationships/theme" Target="theme/theme1.xml"/><Relationship Id="rId5" Type="http://schemas.openxmlformats.org/officeDocument/2006/relationships/hyperlink" Target="https://rsmu.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k.rsm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967</TotalTime>
  <Pages>4</Pages>
  <Words>1939</Words>
  <Characters>11053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Галанова Татьяна Анатольевна</dc:creator>
  <cp:keywords/>
  <dc:description/>
  <cp:lastModifiedBy>Удачина Екатерина Владимировна</cp:lastModifiedBy>
  <cp:revision>7</cp:revision>
  <dcterms:created xsi:type="dcterms:W3CDTF">2026-04-23T08:12:00Z</dcterms:created>
  <dcterms:modified xsi:type="dcterms:W3CDTF">2026-04-29T14:20:00Z</dcterms:modified>
</cp:coreProperties>
</file>